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ayout w:type="fixed"/>
        <w:tblLook w:val="00A0"/>
      </w:tblPr>
      <w:tblGrid>
        <w:gridCol w:w="1576"/>
        <w:gridCol w:w="724"/>
        <w:gridCol w:w="3053"/>
        <w:gridCol w:w="4394"/>
      </w:tblGrid>
      <w:tr w:rsidR="00703049" w:rsidRPr="00833BA3" w:rsidTr="00B8689C">
        <w:trPr>
          <w:trHeight w:val="848"/>
        </w:trPr>
        <w:tc>
          <w:tcPr>
            <w:tcW w:w="5353" w:type="dxa"/>
            <w:gridSpan w:val="3"/>
            <w:vAlign w:val="center"/>
          </w:tcPr>
          <w:p w:rsidR="00703049" w:rsidRPr="00833BA3" w:rsidRDefault="00703049" w:rsidP="009934F3">
            <w:pPr>
              <w:spacing w:after="0" w:line="240" w:lineRule="auto"/>
              <w:jc w:val="center"/>
              <w:rPr>
                <w:rFonts w:ascii="Times New Roman" w:hAnsi="Times New Roman"/>
                <w:b/>
                <w:spacing w:val="60"/>
                <w:sz w:val="48"/>
                <w:szCs w:val="48"/>
              </w:rPr>
            </w:pPr>
            <w:r w:rsidRPr="00833BA3">
              <w:rPr>
                <w:rFonts w:ascii="Times New Roman" w:hAnsi="Times New Roman"/>
                <w:b/>
                <w:spacing w:val="60"/>
                <w:sz w:val="48"/>
                <w:szCs w:val="48"/>
              </w:rPr>
              <w:t>ΑΙΤΗΣΗ</w:t>
            </w:r>
          </w:p>
        </w:tc>
        <w:tc>
          <w:tcPr>
            <w:tcW w:w="4394" w:type="dxa"/>
            <w:vAlign w:val="bottom"/>
          </w:tcPr>
          <w:p w:rsidR="00703049" w:rsidRPr="00833BA3" w:rsidRDefault="00703049" w:rsidP="002C50A3">
            <w:pPr>
              <w:spacing w:after="0" w:line="240" w:lineRule="auto"/>
              <w:jc w:val="center"/>
            </w:pPr>
            <w:r w:rsidRPr="00833BA3">
              <w:rPr>
                <w:rFonts w:ascii="Arial" w:hAnsi="Arial" w:cs="Arial"/>
                <w:b/>
                <w:sz w:val="28"/>
                <w:szCs w:val="28"/>
              </w:rPr>
              <w:t>ΠΡΟΣ</w:t>
            </w:r>
          </w:p>
        </w:tc>
      </w:tr>
      <w:tr w:rsidR="00703049" w:rsidRPr="00833BA3" w:rsidTr="00B8689C">
        <w:tc>
          <w:tcPr>
            <w:tcW w:w="1576" w:type="dxa"/>
            <w:tcBorders>
              <w:bottom w:val="dotted" w:sz="4" w:space="0" w:color="auto"/>
            </w:tcBorders>
          </w:tcPr>
          <w:p w:rsidR="00703049" w:rsidRPr="00833BA3" w:rsidRDefault="00703049" w:rsidP="00833BA3">
            <w:pPr>
              <w:spacing w:after="0" w:line="240" w:lineRule="auto"/>
            </w:pPr>
          </w:p>
        </w:tc>
        <w:tc>
          <w:tcPr>
            <w:tcW w:w="3777" w:type="dxa"/>
            <w:gridSpan w:val="2"/>
            <w:tcBorders>
              <w:bottom w:val="dotted" w:sz="4" w:space="0" w:color="auto"/>
            </w:tcBorders>
          </w:tcPr>
          <w:p w:rsidR="00703049" w:rsidRPr="00833BA3" w:rsidRDefault="00703049" w:rsidP="00833BA3">
            <w:pPr>
              <w:spacing w:after="0" w:line="240" w:lineRule="auto"/>
            </w:pPr>
          </w:p>
        </w:tc>
        <w:tc>
          <w:tcPr>
            <w:tcW w:w="4394" w:type="dxa"/>
            <w:tcBorders>
              <w:bottom w:val="dotted" w:sz="4" w:space="0" w:color="auto"/>
            </w:tcBorders>
          </w:tcPr>
          <w:p w:rsidR="00703049" w:rsidRPr="00833BA3" w:rsidRDefault="00703049" w:rsidP="00833BA3">
            <w:pPr>
              <w:spacing w:after="0" w:line="240" w:lineRule="auto"/>
              <w:jc w:val="center"/>
              <w:rPr>
                <w:rFonts w:ascii="Arial" w:hAnsi="Arial" w:cs="Arial"/>
                <w:b/>
                <w:sz w:val="28"/>
                <w:szCs w:val="28"/>
              </w:rPr>
            </w:pPr>
            <w:r>
              <w:rPr>
                <w:sz w:val="24"/>
                <w:szCs w:val="24"/>
              </w:rPr>
              <w:t>Το ΠΥΣΔΕ ΕΒΡΟΥ</w:t>
            </w:r>
          </w:p>
        </w:tc>
      </w:tr>
      <w:tr w:rsidR="00703049" w:rsidRPr="00833BA3" w:rsidTr="00B8689C">
        <w:trPr>
          <w:trHeight w:val="748"/>
        </w:trPr>
        <w:tc>
          <w:tcPr>
            <w:tcW w:w="5353" w:type="dxa"/>
            <w:gridSpan w:val="3"/>
            <w:tcBorders>
              <w:top w:val="dotted" w:sz="4" w:space="0" w:color="auto"/>
              <w:left w:val="dotted" w:sz="4" w:space="0" w:color="auto"/>
              <w:bottom w:val="dotted" w:sz="4" w:space="0" w:color="auto"/>
              <w:right w:val="dotted" w:sz="4" w:space="0" w:color="auto"/>
            </w:tcBorders>
            <w:shd w:val="clear" w:color="auto" w:fill="D9D9D9"/>
            <w:vAlign w:val="center"/>
          </w:tcPr>
          <w:p w:rsidR="00703049" w:rsidRDefault="00703049" w:rsidP="00833BA3">
            <w:pPr>
              <w:spacing w:after="0" w:line="240" w:lineRule="auto"/>
              <w:jc w:val="center"/>
              <w:rPr>
                <w:rFonts w:ascii="Arial" w:hAnsi="Arial" w:cs="Arial"/>
                <w:b/>
                <w:sz w:val="24"/>
                <w:szCs w:val="24"/>
              </w:rPr>
            </w:pPr>
            <w:r w:rsidRPr="00833BA3">
              <w:rPr>
                <w:rFonts w:ascii="Arial" w:hAnsi="Arial" w:cs="Arial"/>
                <w:b/>
                <w:sz w:val="24"/>
                <w:szCs w:val="24"/>
              </w:rPr>
              <w:t>Προσωπικά Υπηρεσιακά Στοιχεία</w:t>
            </w:r>
          </w:p>
          <w:p w:rsidR="00703049" w:rsidRPr="001B1D0A" w:rsidRDefault="00703049" w:rsidP="00833BA3">
            <w:pPr>
              <w:spacing w:after="0" w:line="240" w:lineRule="auto"/>
              <w:jc w:val="center"/>
              <w:rPr>
                <w:rFonts w:ascii="Arial" w:hAnsi="Arial" w:cs="Arial"/>
                <w:sz w:val="16"/>
                <w:szCs w:val="16"/>
              </w:rPr>
            </w:pPr>
            <w:r w:rsidRPr="001B1D0A">
              <w:rPr>
                <w:rFonts w:ascii="Arial" w:hAnsi="Arial" w:cs="Arial"/>
                <w:sz w:val="16"/>
                <w:szCs w:val="16"/>
              </w:rPr>
              <w:t>(Συμπληρώνονται υποχρεωτικά όλα τα στοιχεία)</w:t>
            </w:r>
          </w:p>
        </w:tc>
        <w:tc>
          <w:tcPr>
            <w:tcW w:w="4394" w:type="dxa"/>
            <w:tcBorders>
              <w:top w:val="dotted" w:sz="4" w:space="0" w:color="auto"/>
              <w:left w:val="dotted" w:sz="4" w:space="0" w:color="auto"/>
              <w:bottom w:val="dotted" w:sz="4" w:space="0" w:color="auto"/>
              <w:right w:val="dotted" w:sz="4" w:space="0" w:color="auto"/>
            </w:tcBorders>
            <w:vAlign w:val="center"/>
          </w:tcPr>
          <w:p w:rsidR="00703049" w:rsidRPr="00804E29" w:rsidRDefault="00703049" w:rsidP="002C50A3">
            <w:pPr>
              <w:spacing w:after="0" w:line="360" w:lineRule="auto"/>
              <w:jc w:val="center"/>
              <w:rPr>
                <w:sz w:val="24"/>
                <w:szCs w:val="24"/>
              </w:rPr>
            </w:pPr>
            <w:r w:rsidRPr="00804E29">
              <w:rPr>
                <w:sz w:val="24"/>
                <w:szCs w:val="24"/>
              </w:rPr>
              <w:t>Δια του</w:t>
            </w:r>
          </w:p>
          <w:p w:rsidR="00703049" w:rsidRPr="00833BA3" w:rsidRDefault="00703049" w:rsidP="00A25E9D">
            <w:pPr>
              <w:spacing w:after="0" w:line="360" w:lineRule="auto"/>
              <w:jc w:val="center"/>
              <w:rPr>
                <w:sz w:val="24"/>
                <w:szCs w:val="24"/>
              </w:rPr>
            </w:pPr>
          </w:p>
        </w:tc>
      </w:tr>
      <w:tr w:rsidR="00703049" w:rsidRPr="00833BA3" w:rsidTr="00B8689C">
        <w:trPr>
          <w:trHeight w:val="454"/>
        </w:trPr>
        <w:tc>
          <w:tcPr>
            <w:tcW w:w="2300" w:type="dxa"/>
            <w:gridSpan w:val="2"/>
            <w:tcBorders>
              <w:top w:val="dotted" w:sz="4" w:space="0" w:color="auto"/>
              <w:left w:val="dotted" w:sz="4" w:space="0" w:color="auto"/>
              <w:bottom w:val="dotted" w:sz="4" w:space="0" w:color="auto"/>
              <w:right w:val="dotted" w:sz="4" w:space="0" w:color="auto"/>
            </w:tcBorders>
            <w:vAlign w:val="center"/>
          </w:tcPr>
          <w:p w:rsidR="00703049" w:rsidRPr="00833BA3" w:rsidRDefault="00703049" w:rsidP="00833BA3">
            <w:pPr>
              <w:spacing w:after="0" w:line="240" w:lineRule="auto"/>
              <w:rPr>
                <w:rFonts w:ascii="Times New Roman" w:hAnsi="Times New Roman"/>
                <w:sz w:val="24"/>
                <w:szCs w:val="24"/>
              </w:rPr>
            </w:pPr>
            <w:r w:rsidRPr="00833BA3">
              <w:rPr>
                <w:rFonts w:ascii="Times New Roman" w:hAnsi="Times New Roman"/>
                <w:sz w:val="24"/>
                <w:szCs w:val="24"/>
              </w:rPr>
              <w:t>Επώνυμο:</w:t>
            </w:r>
          </w:p>
        </w:tc>
        <w:tc>
          <w:tcPr>
            <w:tcW w:w="3053" w:type="dxa"/>
            <w:tcBorders>
              <w:top w:val="dotted" w:sz="4" w:space="0" w:color="auto"/>
              <w:left w:val="dotted" w:sz="4" w:space="0" w:color="auto"/>
              <w:bottom w:val="dotted" w:sz="4" w:space="0" w:color="auto"/>
              <w:right w:val="dotted" w:sz="4" w:space="0" w:color="auto"/>
            </w:tcBorders>
            <w:vAlign w:val="center"/>
          </w:tcPr>
          <w:p w:rsidR="00703049" w:rsidRPr="00833BA3" w:rsidRDefault="00703049" w:rsidP="00833BA3">
            <w:pPr>
              <w:spacing w:after="0" w:line="240" w:lineRule="auto"/>
              <w:rPr>
                <w:b/>
              </w:rPr>
            </w:pPr>
          </w:p>
        </w:tc>
        <w:tc>
          <w:tcPr>
            <w:tcW w:w="4394" w:type="dxa"/>
            <w:vMerge w:val="restart"/>
            <w:tcBorders>
              <w:top w:val="dotted" w:sz="4" w:space="0" w:color="auto"/>
              <w:left w:val="dotted" w:sz="4" w:space="0" w:color="auto"/>
              <w:bottom w:val="dotted" w:sz="4" w:space="0" w:color="auto"/>
              <w:right w:val="dotted" w:sz="4" w:space="0" w:color="auto"/>
            </w:tcBorders>
          </w:tcPr>
          <w:p w:rsidR="00703049" w:rsidRPr="00BD4C4E" w:rsidRDefault="00703049" w:rsidP="00BD4C4E">
            <w:pPr>
              <w:spacing w:before="120" w:after="0" w:line="240" w:lineRule="auto"/>
              <w:jc w:val="both"/>
              <w:rPr>
                <w:sz w:val="24"/>
                <w:szCs w:val="24"/>
              </w:rPr>
            </w:pPr>
            <w:r w:rsidRPr="00BD4C4E">
              <w:rPr>
                <w:sz w:val="24"/>
                <w:szCs w:val="24"/>
              </w:rPr>
              <w:t xml:space="preserve">Σας παρακαλώ να μου χορηγήσετε  άδεια </w:t>
            </w:r>
            <w:r w:rsidRPr="00BD4C4E">
              <w:rPr>
                <w:b/>
                <w:sz w:val="24"/>
                <w:szCs w:val="24"/>
              </w:rPr>
              <w:t xml:space="preserve">άσκησης ιδιωτικού έργου </w:t>
            </w:r>
            <w:r w:rsidRPr="00BD4C4E">
              <w:rPr>
                <w:sz w:val="24"/>
                <w:szCs w:val="24"/>
              </w:rPr>
              <w:t xml:space="preserve">(σύμφωνα με τις </w:t>
            </w:r>
            <w:r w:rsidRPr="00BD4C4E">
              <w:rPr>
                <w:rFonts w:cs="Calibri"/>
                <w:sz w:val="24"/>
                <w:szCs w:val="24"/>
              </w:rPr>
              <w:t xml:space="preserve">διατάξεις του άρθρου 31 του Ν.3528/2007 (ΦΕΚ 26 Α΄/2007) </w:t>
            </w:r>
            <w:r w:rsidRPr="00BD4C4E">
              <w:rPr>
                <w:sz w:val="24"/>
                <w:szCs w:val="24"/>
              </w:rPr>
              <w:t xml:space="preserve"> </w:t>
            </w:r>
          </w:p>
        </w:tc>
      </w:tr>
      <w:tr w:rsidR="00703049" w:rsidRPr="00833BA3" w:rsidTr="00B8689C">
        <w:trPr>
          <w:trHeight w:val="454"/>
        </w:trPr>
        <w:tc>
          <w:tcPr>
            <w:tcW w:w="2300" w:type="dxa"/>
            <w:gridSpan w:val="2"/>
            <w:tcBorders>
              <w:top w:val="dotted" w:sz="4" w:space="0" w:color="auto"/>
              <w:left w:val="dashSmallGap" w:sz="4" w:space="0" w:color="auto"/>
              <w:bottom w:val="dashSmallGap" w:sz="4" w:space="0" w:color="auto"/>
              <w:right w:val="dashSmallGap" w:sz="4" w:space="0" w:color="auto"/>
            </w:tcBorders>
            <w:vAlign w:val="center"/>
          </w:tcPr>
          <w:p w:rsidR="00703049" w:rsidRPr="00833BA3" w:rsidRDefault="00703049" w:rsidP="00833BA3">
            <w:pPr>
              <w:spacing w:after="0" w:line="240" w:lineRule="auto"/>
              <w:rPr>
                <w:rFonts w:ascii="Times New Roman" w:hAnsi="Times New Roman"/>
                <w:sz w:val="24"/>
                <w:szCs w:val="24"/>
              </w:rPr>
            </w:pPr>
            <w:r w:rsidRPr="00833BA3">
              <w:rPr>
                <w:rFonts w:ascii="Times New Roman" w:hAnsi="Times New Roman"/>
                <w:sz w:val="24"/>
                <w:szCs w:val="24"/>
              </w:rPr>
              <w:t>Όνομα:</w:t>
            </w:r>
          </w:p>
        </w:tc>
        <w:tc>
          <w:tcPr>
            <w:tcW w:w="3053" w:type="dxa"/>
            <w:tcBorders>
              <w:top w:val="dotted" w:sz="4" w:space="0" w:color="auto"/>
              <w:left w:val="dashSmallGap" w:sz="4" w:space="0" w:color="auto"/>
              <w:bottom w:val="dashSmallGap" w:sz="4" w:space="0" w:color="auto"/>
              <w:right w:val="dotted" w:sz="4" w:space="0" w:color="auto"/>
            </w:tcBorders>
            <w:vAlign w:val="center"/>
          </w:tcPr>
          <w:p w:rsidR="00703049" w:rsidRPr="00833BA3" w:rsidRDefault="00703049" w:rsidP="00833BA3">
            <w:pPr>
              <w:spacing w:after="0" w:line="240" w:lineRule="auto"/>
              <w:rPr>
                <w:b/>
              </w:rPr>
            </w:pPr>
          </w:p>
        </w:tc>
        <w:tc>
          <w:tcPr>
            <w:tcW w:w="4394" w:type="dxa"/>
            <w:vMerge/>
            <w:tcBorders>
              <w:left w:val="dotted" w:sz="4" w:space="0" w:color="auto"/>
              <w:bottom w:val="dotted" w:sz="4" w:space="0" w:color="auto"/>
              <w:right w:val="dotted" w:sz="4" w:space="0" w:color="auto"/>
            </w:tcBorders>
            <w:vAlign w:val="center"/>
          </w:tcPr>
          <w:p w:rsidR="00703049" w:rsidRPr="00833BA3" w:rsidRDefault="00703049" w:rsidP="00833BA3">
            <w:pPr>
              <w:spacing w:after="0" w:line="240" w:lineRule="auto"/>
            </w:pPr>
          </w:p>
        </w:tc>
      </w:tr>
      <w:tr w:rsidR="00703049" w:rsidRPr="00833BA3" w:rsidTr="00B8689C">
        <w:trPr>
          <w:trHeight w:val="454"/>
        </w:trPr>
        <w:tc>
          <w:tcPr>
            <w:tcW w:w="2300" w:type="dxa"/>
            <w:gridSpan w:val="2"/>
            <w:tcBorders>
              <w:top w:val="dashSmallGap" w:sz="4" w:space="0" w:color="auto"/>
              <w:left w:val="dashSmallGap" w:sz="4" w:space="0" w:color="auto"/>
              <w:bottom w:val="dashSmallGap" w:sz="4" w:space="0" w:color="auto"/>
              <w:right w:val="dashSmallGap" w:sz="4" w:space="0" w:color="auto"/>
            </w:tcBorders>
            <w:vAlign w:val="center"/>
          </w:tcPr>
          <w:p w:rsidR="00703049" w:rsidRPr="00833BA3" w:rsidRDefault="00703049" w:rsidP="00833BA3">
            <w:pPr>
              <w:spacing w:after="0" w:line="240" w:lineRule="auto"/>
              <w:rPr>
                <w:rFonts w:ascii="Times New Roman" w:hAnsi="Times New Roman"/>
                <w:sz w:val="24"/>
                <w:szCs w:val="24"/>
              </w:rPr>
            </w:pPr>
            <w:r w:rsidRPr="00833BA3">
              <w:rPr>
                <w:rFonts w:ascii="Times New Roman" w:hAnsi="Times New Roman"/>
                <w:sz w:val="24"/>
                <w:szCs w:val="24"/>
              </w:rPr>
              <w:t>Όνομα Πατέρα:</w:t>
            </w:r>
          </w:p>
        </w:tc>
        <w:tc>
          <w:tcPr>
            <w:tcW w:w="3053" w:type="dxa"/>
            <w:tcBorders>
              <w:top w:val="dashSmallGap" w:sz="4" w:space="0" w:color="auto"/>
              <w:left w:val="dashSmallGap" w:sz="4" w:space="0" w:color="auto"/>
              <w:bottom w:val="dashSmallGap" w:sz="4" w:space="0" w:color="auto"/>
              <w:right w:val="dotted" w:sz="4" w:space="0" w:color="auto"/>
            </w:tcBorders>
            <w:vAlign w:val="center"/>
          </w:tcPr>
          <w:p w:rsidR="00703049" w:rsidRPr="00833BA3" w:rsidRDefault="00703049" w:rsidP="00833BA3">
            <w:pPr>
              <w:spacing w:after="0" w:line="240" w:lineRule="auto"/>
              <w:rPr>
                <w:b/>
              </w:rPr>
            </w:pPr>
          </w:p>
        </w:tc>
        <w:tc>
          <w:tcPr>
            <w:tcW w:w="4394" w:type="dxa"/>
            <w:vMerge/>
            <w:tcBorders>
              <w:left w:val="dotted" w:sz="4" w:space="0" w:color="auto"/>
              <w:bottom w:val="dotted" w:sz="4" w:space="0" w:color="auto"/>
              <w:right w:val="dotted" w:sz="4" w:space="0" w:color="auto"/>
            </w:tcBorders>
          </w:tcPr>
          <w:p w:rsidR="00703049" w:rsidRPr="00833BA3" w:rsidRDefault="00703049" w:rsidP="00833BA3">
            <w:pPr>
              <w:spacing w:after="0" w:line="240" w:lineRule="auto"/>
            </w:pPr>
          </w:p>
        </w:tc>
      </w:tr>
      <w:tr w:rsidR="00703049" w:rsidRPr="00833BA3" w:rsidTr="00B8689C">
        <w:trPr>
          <w:trHeight w:val="454"/>
        </w:trPr>
        <w:tc>
          <w:tcPr>
            <w:tcW w:w="2300" w:type="dxa"/>
            <w:gridSpan w:val="2"/>
            <w:tcBorders>
              <w:top w:val="dashSmallGap" w:sz="4" w:space="0" w:color="auto"/>
              <w:left w:val="dashSmallGap" w:sz="4" w:space="0" w:color="auto"/>
              <w:bottom w:val="dashSmallGap" w:sz="4" w:space="0" w:color="auto"/>
              <w:right w:val="dashSmallGap" w:sz="4" w:space="0" w:color="auto"/>
            </w:tcBorders>
            <w:vAlign w:val="center"/>
          </w:tcPr>
          <w:p w:rsidR="00703049" w:rsidRPr="00833BA3" w:rsidRDefault="00703049" w:rsidP="00833BA3">
            <w:pPr>
              <w:spacing w:after="0" w:line="240" w:lineRule="auto"/>
              <w:rPr>
                <w:rFonts w:ascii="Times New Roman" w:hAnsi="Times New Roman"/>
                <w:sz w:val="24"/>
                <w:szCs w:val="24"/>
              </w:rPr>
            </w:pPr>
            <w:r w:rsidRPr="00833BA3">
              <w:rPr>
                <w:rFonts w:ascii="Times New Roman" w:hAnsi="Times New Roman"/>
                <w:sz w:val="24"/>
                <w:szCs w:val="24"/>
              </w:rPr>
              <w:t>Διεύθυνση:</w:t>
            </w:r>
          </w:p>
        </w:tc>
        <w:tc>
          <w:tcPr>
            <w:tcW w:w="3053" w:type="dxa"/>
            <w:tcBorders>
              <w:top w:val="dashSmallGap" w:sz="4" w:space="0" w:color="auto"/>
              <w:left w:val="dashSmallGap" w:sz="4" w:space="0" w:color="auto"/>
              <w:bottom w:val="dashSmallGap" w:sz="4" w:space="0" w:color="auto"/>
              <w:right w:val="dotted" w:sz="4" w:space="0" w:color="auto"/>
            </w:tcBorders>
            <w:vAlign w:val="center"/>
          </w:tcPr>
          <w:p w:rsidR="00703049" w:rsidRPr="00833BA3" w:rsidRDefault="00703049" w:rsidP="00833BA3">
            <w:pPr>
              <w:spacing w:after="0" w:line="240" w:lineRule="auto"/>
              <w:rPr>
                <w:b/>
              </w:rPr>
            </w:pPr>
          </w:p>
        </w:tc>
        <w:tc>
          <w:tcPr>
            <w:tcW w:w="4394" w:type="dxa"/>
            <w:vMerge w:val="restart"/>
            <w:tcBorders>
              <w:top w:val="dotted" w:sz="4" w:space="0" w:color="auto"/>
              <w:left w:val="dotted" w:sz="4" w:space="0" w:color="auto"/>
              <w:bottom w:val="dotted" w:sz="4" w:space="0" w:color="auto"/>
              <w:right w:val="dotted" w:sz="4" w:space="0" w:color="auto"/>
            </w:tcBorders>
          </w:tcPr>
          <w:p w:rsidR="00703049" w:rsidRPr="001B1D0A" w:rsidRDefault="00703049" w:rsidP="00833BA3">
            <w:pPr>
              <w:spacing w:after="0" w:line="240" w:lineRule="auto"/>
              <w:rPr>
                <w:sz w:val="20"/>
                <w:szCs w:val="20"/>
              </w:rPr>
            </w:pPr>
            <w:r w:rsidRPr="001B1D0A">
              <w:rPr>
                <w:sz w:val="20"/>
                <w:szCs w:val="20"/>
              </w:rPr>
              <w:t>Φορέας απασχόλησης:</w:t>
            </w:r>
          </w:p>
          <w:p w:rsidR="00703049" w:rsidRPr="001B1D0A" w:rsidRDefault="00703049" w:rsidP="00833BA3">
            <w:pPr>
              <w:spacing w:after="0" w:line="240" w:lineRule="auto"/>
              <w:rPr>
                <w:sz w:val="20"/>
                <w:szCs w:val="20"/>
              </w:rPr>
            </w:pPr>
          </w:p>
          <w:p w:rsidR="00703049" w:rsidRPr="001B1D0A" w:rsidRDefault="00703049" w:rsidP="00833BA3">
            <w:pPr>
              <w:spacing w:after="0" w:line="240" w:lineRule="auto"/>
              <w:rPr>
                <w:sz w:val="20"/>
                <w:szCs w:val="20"/>
              </w:rPr>
            </w:pPr>
          </w:p>
          <w:p w:rsidR="00703049" w:rsidRPr="001B1D0A" w:rsidRDefault="00703049" w:rsidP="00B8689C">
            <w:pPr>
              <w:spacing w:after="0" w:line="240" w:lineRule="auto"/>
              <w:rPr>
                <w:sz w:val="20"/>
                <w:szCs w:val="20"/>
              </w:rPr>
            </w:pPr>
            <w:r>
              <w:rPr>
                <w:sz w:val="20"/>
                <w:szCs w:val="20"/>
              </w:rPr>
              <w:t xml:space="preserve">Τηλέφωνο Επικοιν. Φορέα: </w:t>
            </w:r>
          </w:p>
        </w:tc>
      </w:tr>
      <w:tr w:rsidR="00703049" w:rsidRPr="00833BA3" w:rsidTr="00B8689C">
        <w:trPr>
          <w:trHeight w:val="454"/>
        </w:trPr>
        <w:tc>
          <w:tcPr>
            <w:tcW w:w="2300" w:type="dxa"/>
            <w:gridSpan w:val="2"/>
            <w:tcBorders>
              <w:top w:val="dashSmallGap" w:sz="4" w:space="0" w:color="auto"/>
              <w:left w:val="dashSmallGap" w:sz="4" w:space="0" w:color="auto"/>
              <w:bottom w:val="dashSmallGap" w:sz="4" w:space="0" w:color="auto"/>
              <w:right w:val="dashSmallGap" w:sz="4" w:space="0" w:color="auto"/>
            </w:tcBorders>
            <w:vAlign w:val="center"/>
          </w:tcPr>
          <w:p w:rsidR="00703049" w:rsidRPr="00833BA3" w:rsidRDefault="00703049" w:rsidP="00833BA3">
            <w:pPr>
              <w:spacing w:after="0" w:line="240" w:lineRule="auto"/>
              <w:rPr>
                <w:rFonts w:ascii="Times New Roman" w:hAnsi="Times New Roman"/>
                <w:sz w:val="24"/>
                <w:szCs w:val="24"/>
              </w:rPr>
            </w:pPr>
            <w:r w:rsidRPr="00833BA3">
              <w:rPr>
                <w:rFonts w:ascii="Times New Roman" w:hAnsi="Times New Roman"/>
                <w:sz w:val="24"/>
                <w:szCs w:val="24"/>
              </w:rPr>
              <w:t>Πόλη:</w:t>
            </w:r>
          </w:p>
        </w:tc>
        <w:tc>
          <w:tcPr>
            <w:tcW w:w="3053" w:type="dxa"/>
            <w:tcBorders>
              <w:top w:val="dashSmallGap" w:sz="4" w:space="0" w:color="auto"/>
              <w:left w:val="dashSmallGap" w:sz="4" w:space="0" w:color="auto"/>
              <w:bottom w:val="dashSmallGap" w:sz="4" w:space="0" w:color="auto"/>
              <w:right w:val="dotted" w:sz="4" w:space="0" w:color="auto"/>
            </w:tcBorders>
            <w:vAlign w:val="center"/>
          </w:tcPr>
          <w:p w:rsidR="00703049" w:rsidRPr="00833BA3" w:rsidRDefault="00703049" w:rsidP="00833BA3">
            <w:pPr>
              <w:spacing w:after="0" w:line="240" w:lineRule="auto"/>
              <w:rPr>
                <w:b/>
              </w:rPr>
            </w:pPr>
          </w:p>
        </w:tc>
        <w:tc>
          <w:tcPr>
            <w:tcW w:w="4394" w:type="dxa"/>
            <w:vMerge/>
            <w:tcBorders>
              <w:left w:val="dotted" w:sz="4" w:space="0" w:color="auto"/>
              <w:bottom w:val="dotted" w:sz="4" w:space="0" w:color="auto"/>
              <w:right w:val="dotted" w:sz="4" w:space="0" w:color="auto"/>
            </w:tcBorders>
          </w:tcPr>
          <w:p w:rsidR="00703049" w:rsidRPr="00833BA3" w:rsidRDefault="00703049" w:rsidP="00833BA3">
            <w:pPr>
              <w:spacing w:after="0" w:line="240" w:lineRule="auto"/>
            </w:pPr>
          </w:p>
        </w:tc>
      </w:tr>
      <w:tr w:rsidR="00703049" w:rsidRPr="00833BA3" w:rsidTr="00B8689C">
        <w:trPr>
          <w:trHeight w:val="454"/>
        </w:trPr>
        <w:tc>
          <w:tcPr>
            <w:tcW w:w="2300" w:type="dxa"/>
            <w:gridSpan w:val="2"/>
            <w:tcBorders>
              <w:top w:val="dashSmallGap" w:sz="4" w:space="0" w:color="auto"/>
              <w:left w:val="dashSmallGap" w:sz="4" w:space="0" w:color="auto"/>
              <w:bottom w:val="dashSmallGap" w:sz="4" w:space="0" w:color="auto"/>
              <w:right w:val="dashSmallGap" w:sz="4" w:space="0" w:color="auto"/>
            </w:tcBorders>
            <w:vAlign w:val="center"/>
          </w:tcPr>
          <w:p w:rsidR="00703049" w:rsidRPr="00833BA3" w:rsidRDefault="00703049" w:rsidP="00833BA3">
            <w:pPr>
              <w:spacing w:after="0" w:line="240" w:lineRule="auto"/>
              <w:rPr>
                <w:rFonts w:ascii="Times New Roman" w:hAnsi="Times New Roman"/>
                <w:sz w:val="24"/>
                <w:szCs w:val="24"/>
              </w:rPr>
            </w:pPr>
            <w:r w:rsidRPr="00833BA3">
              <w:rPr>
                <w:rFonts w:ascii="Times New Roman" w:hAnsi="Times New Roman"/>
                <w:sz w:val="24"/>
                <w:szCs w:val="24"/>
              </w:rPr>
              <w:t>Τ.Κ.:</w:t>
            </w:r>
          </w:p>
        </w:tc>
        <w:tc>
          <w:tcPr>
            <w:tcW w:w="3053" w:type="dxa"/>
            <w:tcBorders>
              <w:top w:val="dashSmallGap" w:sz="4" w:space="0" w:color="auto"/>
              <w:left w:val="dashSmallGap" w:sz="4" w:space="0" w:color="auto"/>
              <w:bottom w:val="dashSmallGap" w:sz="4" w:space="0" w:color="auto"/>
              <w:right w:val="dotted" w:sz="4" w:space="0" w:color="auto"/>
            </w:tcBorders>
            <w:vAlign w:val="center"/>
          </w:tcPr>
          <w:p w:rsidR="00703049" w:rsidRPr="00833BA3" w:rsidRDefault="00703049" w:rsidP="00833BA3">
            <w:pPr>
              <w:spacing w:after="0" w:line="240" w:lineRule="auto"/>
              <w:rPr>
                <w:b/>
              </w:rPr>
            </w:pPr>
          </w:p>
        </w:tc>
        <w:tc>
          <w:tcPr>
            <w:tcW w:w="4394" w:type="dxa"/>
            <w:vMerge w:val="restart"/>
            <w:tcBorders>
              <w:top w:val="dotted" w:sz="4" w:space="0" w:color="auto"/>
              <w:left w:val="dotted" w:sz="4" w:space="0" w:color="auto"/>
              <w:right w:val="dotted" w:sz="4" w:space="0" w:color="auto"/>
            </w:tcBorders>
          </w:tcPr>
          <w:p w:rsidR="00703049" w:rsidRDefault="00703049" w:rsidP="002C50A3">
            <w:pPr>
              <w:spacing w:after="0" w:line="240" w:lineRule="auto"/>
            </w:pPr>
            <w:r>
              <w:t xml:space="preserve">Διάστημα απασχόλησης: </w:t>
            </w:r>
          </w:p>
          <w:p w:rsidR="00703049" w:rsidRDefault="00703049" w:rsidP="002C50A3">
            <w:pPr>
              <w:spacing w:after="0" w:line="240" w:lineRule="auto"/>
            </w:pPr>
          </w:p>
          <w:p w:rsidR="00703049" w:rsidRPr="00833BA3" w:rsidRDefault="00703049" w:rsidP="002C50A3">
            <w:pPr>
              <w:spacing w:after="0" w:line="240" w:lineRule="auto"/>
            </w:pPr>
            <w:r>
              <w:t>Από                              έως</w:t>
            </w:r>
          </w:p>
        </w:tc>
      </w:tr>
      <w:tr w:rsidR="00703049" w:rsidRPr="00833BA3" w:rsidTr="00B8689C">
        <w:trPr>
          <w:trHeight w:val="454"/>
        </w:trPr>
        <w:tc>
          <w:tcPr>
            <w:tcW w:w="2300" w:type="dxa"/>
            <w:gridSpan w:val="2"/>
            <w:tcBorders>
              <w:top w:val="dashSmallGap" w:sz="4" w:space="0" w:color="auto"/>
              <w:left w:val="dashSmallGap" w:sz="4" w:space="0" w:color="auto"/>
              <w:bottom w:val="dashSmallGap" w:sz="4" w:space="0" w:color="auto"/>
              <w:right w:val="dashSmallGap" w:sz="4" w:space="0" w:color="auto"/>
            </w:tcBorders>
            <w:vAlign w:val="center"/>
          </w:tcPr>
          <w:p w:rsidR="00703049" w:rsidRPr="00833BA3" w:rsidRDefault="00703049" w:rsidP="00833BA3">
            <w:pPr>
              <w:spacing w:after="0" w:line="240" w:lineRule="auto"/>
              <w:rPr>
                <w:rFonts w:ascii="Times New Roman" w:hAnsi="Times New Roman"/>
                <w:sz w:val="24"/>
                <w:szCs w:val="24"/>
              </w:rPr>
            </w:pPr>
            <w:r w:rsidRPr="00833BA3">
              <w:rPr>
                <w:rFonts w:ascii="Times New Roman" w:hAnsi="Times New Roman"/>
                <w:sz w:val="24"/>
                <w:szCs w:val="24"/>
              </w:rPr>
              <w:t>Τηλ. Σταθερό:</w:t>
            </w:r>
          </w:p>
        </w:tc>
        <w:tc>
          <w:tcPr>
            <w:tcW w:w="3053" w:type="dxa"/>
            <w:tcBorders>
              <w:top w:val="dashSmallGap" w:sz="4" w:space="0" w:color="auto"/>
              <w:left w:val="dashSmallGap" w:sz="4" w:space="0" w:color="auto"/>
              <w:bottom w:val="dashSmallGap" w:sz="4" w:space="0" w:color="auto"/>
              <w:right w:val="dotted" w:sz="4" w:space="0" w:color="auto"/>
            </w:tcBorders>
            <w:vAlign w:val="center"/>
          </w:tcPr>
          <w:p w:rsidR="00703049" w:rsidRPr="00833BA3" w:rsidRDefault="00703049" w:rsidP="00466381">
            <w:pPr>
              <w:spacing w:after="0" w:line="240" w:lineRule="auto"/>
              <w:rPr>
                <w:b/>
              </w:rPr>
            </w:pPr>
          </w:p>
        </w:tc>
        <w:tc>
          <w:tcPr>
            <w:tcW w:w="4394" w:type="dxa"/>
            <w:vMerge/>
            <w:tcBorders>
              <w:left w:val="dotted" w:sz="4" w:space="0" w:color="auto"/>
              <w:bottom w:val="dotted" w:sz="4" w:space="0" w:color="auto"/>
              <w:right w:val="dotted" w:sz="4" w:space="0" w:color="auto"/>
            </w:tcBorders>
          </w:tcPr>
          <w:p w:rsidR="00703049" w:rsidRPr="00D02B6A" w:rsidRDefault="00703049" w:rsidP="00D02B6A">
            <w:pPr>
              <w:spacing w:after="0" w:line="240" w:lineRule="auto"/>
              <w:jc w:val="center"/>
              <w:rPr>
                <w:b/>
              </w:rPr>
            </w:pPr>
          </w:p>
        </w:tc>
      </w:tr>
      <w:tr w:rsidR="00703049" w:rsidRPr="00833BA3" w:rsidTr="00B8689C">
        <w:trPr>
          <w:trHeight w:val="454"/>
        </w:trPr>
        <w:tc>
          <w:tcPr>
            <w:tcW w:w="2300" w:type="dxa"/>
            <w:gridSpan w:val="2"/>
            <w:tcBorders>
              <w:top w:val="dashSmallGap" w:sz="4" w:space="0" w:color="auto"/>
              <w:left w:val="dashSmallGap" w:sz="4" w:space="0" w:color="auto"/>
              <w:bottom w:val="dashSmallGap" w:sz="4" w:space="0" w:color="auto"/>
              <w:right w:val="dashSmallGap" w:sz="4" w:space="0" w:color="auto"/>
            </w:tcBorders>
            <w:vAlign w:val="center"/>
          </w:tcPr>
          <w:p w:rsidR="00703049" w:rsidRPr="00833BA3" w:rsidRDefault="00703049" w:rsidP="00833BA3">
            <w:pPr>
              <w:spacing w:after="0" w:line="240" w:lineRule="auto"/>
              <w:rPr>
                <w:rFonts w:ascii="Times New Roman" w:hAnsi="Times New Roman"/>
                <w:sz w:val="24"/>
                <w:szCs w:val="24"/>
              </w:rPr>
            </w:pPr>
            <w:r w:rsidRPr="00833BA3">
              <w:rPr>
                <w:rFonts w:ascii="Times New Roman" w:hAnsi="Times New Roman"/>
                <w:sz w:val="24"/>
                <w:szCs w:val="24"/>
              </w:rPr>
              <w:t>Τηλ. Κινητό:</w:t>
            </w:r>
          </w:p>
        </w:tc>
        <w:tc>
          <w:tcPr>
            <w:tcW w:w="3053" w:type="dxa"/>
            <w:tcBorders>
              <w:top w:val="dashSmallGap" w:sz="4" w:space="0" w:color="auto"/>
              <w:left w:val="dashSmallGap" w:sz="4" w:space="0" w:color="auto"/>
              <w:bottom w:val="dashSmallGap" w:sz="4" w:space="0" w:color="auto"/>
              <w:right w:val="dotted" w:sz="4" w:space="0" w:color="auto"/>
            </w:tcBorders>
            <w:vAlign w:val="center"/>
          </w:tcPr>
          <w:p w:rsidR="00703049" w:rsidRPr="00833BA3" w:rsidRDefault="00703049" w:rsidP="00466381">
            <w:pPr>
              <w:spacing w:after="0" w:line="240" w:lineRule="auto"/>
              <w:rPr>
                <w:b/>
              </w:rPr>
            </w:pPr>
          </w:p>
        </w:tc>
        <w:tc>
          <w:tcPr>
            <w:tcW w:w="4394" w:type="dxa"/>
            <w:tcBorders>
              <w:top w:val="dotted" w:sz="4" w:space="0" w:color="auto"/>
              <w:left w:val="dotted" w:sz="4" w:space="0" w:color="auto"/>
              <w:bottom w:val="dotted" w:sz="4" w:space="0" w:color="auto"/>
              <w:right w:val="dotted" w:sz="4" w:space="0" w:color="auto"/>
            </w:tcBorders>
            <w:vAlign w:val="center"/>
          </w:tcPr>
          <w:p w:rsidR="00703049" w:rsidRPr="00833BA3" w:rsidRDefault="00703049" w:rsidP="00A25E9D">
            <w:pPr>
              <w:spacing w:after="0" w:line="240" w:lineRule="auto"/>
            </w:pPr>
            <w:r>
              <w:t>Ώρες απασχόλησης εβδομαδιαίως:</w:t>
            </w:r>
          </w:p>
        </w:tc>
      </w:tr>
      <w:tr w:rsidR="00703049" w:rsidRPr="00833BA3" w:rsidTr="00B8689C">
        <w:trPr>
          <w:trHeight w:val="454"/>
        </w:trPr>
        <w:tc>
          <w:tcPr>
            <w:tcW w:w="2300" w:type="dxa"/>
            <w:gridSpan w:val="2"/>
            <w:tcBorders>
              <w:top w:val="dashSmallGap" w:sz="4" w:space="0" w:color="auto"/>
              <w:left w:val="dashSmallGap" w:sz="4" w:space="0" w:color="auto"/>
              <w:bottom w:val="dashSmallGap" w:sz="4" w:space="0" w:color="auto"/>
              <w:right w:val="dashSmallGap" w:sz="4" w:space="0" w:color="auto"/>
            </w:tcBorders>
            <w:vAlign w:val="center"/>
          </w:tcPr>
          <w:p w:rsidR="00703049" w:rsidRPr="00833BA3" w:rsidRDefault="00703049" w:rsidP="00833BA3">
            <w:pPr>
              <w:spacing w:after="0" w:line="240" w:lineRule="auto"/>
              <w:rPr>
                <w:rFonts w:ascii="Times New Roman" w:hAnsi="Times New Roman"/>
                <w:sz w:val="24"/>
                <w:szCs w:val="24"/>
              </w:rPr>
            </w:pPr>
            <w:r w:rsidRPr="00833BA3">
              <w:rPr>
                <w:rFonts w:ascii="Times New Roman" w:hAnsi="Times New Roman"/>
                <w:sz w:val="24"/>
                <w:szCs w:val="24"/>
              </w:rPr>
              <w:t>Κλάδος:</w:t>
            </w:r>
          </w:p>
        </w:tc>
        <w:tc>
          <w:tcPr>
            <w:tcW w:w="3053" w:type="dxa"/>
            <w:tcBorders>
              <w:top w:val="dashSmallGap" w:sz="4" w:space="0" w:color="auto"/>
              <w:left w:val="dashSmallGap" w:sz="4" w:space="0" w:color="auto"/>
              <w:bottom w:val="dashSmallGap" w:sz="4" w:space="0" w:color="auto"/>
              <w:right w:val="dotted" w:sz="4" w:space="0" w:color="auto"/>
            </w:tcBorders>
            <w:vAlign w:val="center"/>
          </w:tcPr>
          <w:p w:rsidR="00703049" w:rsidRPr="00833BA3" w:rsidRDefault="00703049" w:rsidP="00D73B0C">
            <w:pPr>
              <w:spacing w:after="0" w:line="240" w:lineRule="auto"/>
              <w:rPr>
                <w:b/>
              </w:rPr>
            </w:pPr>
          </w:p>
        </w:tc>
        <w:tc>
          <w:tcPr>
            <w:tcW w:w="4394" w:type="dxa"/>
            <w:tcBorders>
              <w:top w:val="dotted" w:sz="4" w:space="0" w:color="auto"/>
              <w:left w:val="dotted" w:sz="4" w:space="0" w:color="auto"/>
              <w:right w:val="dotted" w:sz="4" w:space="0" w:color="auto"/>
            </w:tcBorders>
            <w:vAlign w:val="bottom"/>
          </w:tcPr>
          <w:p w:rsidR="00703049" w:rsidRPr="00833BA3" w:rsidRDefault="00703049" w:rsidP="00A25E9D">
            <w:pPr>
              <w:spacing w:after="0" w:line="240" w:lineRule="auto"/>
            </w:pPr>
            <w:r>
              <w:t>Ωράριο απασχόλησης:</w:t>
            </w:r>
          </w:p>
        </w:tc>
      </w:tr>
      <w:tr w:rsidR="00703049" w:rsidRPr="00833BA3" w:rsidTr="00B8689C">
        <w:trPr>
          <w:trHeight w:val="454"/>
        </w:trPr>
        <w:tc>
          <w:tcPr>
            <w:tcW w:w="2300" w:type="dxa"/>
            <w:gridSpan w:val="2"/>
            <w:tcBorders>
              <w:top w:val="dashSmallGap" w:sz="4" w:space="0" w:color="auto"/>
              <w:left w:val="dashSmallGap" w:sz="4" w:space="0" w:color="auto"/>
              <w:bottom w:val="dashSmallGap" w:sz="4" w:space="0" w:color="auto"/>
              <w:right w:val="dashSmallGap" w:sz="4" w:space="0" w:color="auto"/>
            </w:tcBorders>
            <w:vAlign w:val="center"/>
          </w:tcPr>
          <w:p w:rsidR="00703049" w:rsidRPr="00833BA3" w:rsidRDefault="00703049" w:rsidP="00833BA3">
            <w:pPr>
              <w:spacing w:after="0" w:line="240" w:lineRule="auto"/>
              <w:rPr>
                <w:rFonts w:ascii="Times New Roman" w:hAnsi="Times New Roman"/>
                <w:sz w:val="24"/>
                <w:szCs w:val="24"/>
              </w:rPr>
            </w:pPr>
            <w:r w:rsidRPr="00833BA3">
              <w:rPr>
                <w:rFonts w:ascii="Times New Roman" w:hAnsi="Times New Roman"/>
                <w:sz w:val="24"/>
                <w:szCs w:val="24"/>
              </w:rPr>
              <w:t>Λεκτικό κλάδου:</w:t>
            </w:r>
          </w:p>
        </w:tc>
        <w:tc>
          <w:tcPr>
            <w:tcW w:w="3053" w:type="dxa"/>
            <w:tcBorders>
              <w:top w:val="dashSmallGap" w:sz="4" w:space="0" w:color="auto"/>
              <w:left w:val="dashSmallGap" w:sz="4" w:space="0" w:color="auto"/>
              <w:bottom w:val="dashSmallGap" w:sz="4" w:space="0" w:color="auto"/>
              <w:right w:val="dotted" w:sz="4" w:space="0" w:color="auto"/>
            </w:tcBorders>
            <w:vAlign w:val="center"/>
          </w:tcPr>
          <w:p w:rsidR="00703049" w:rsidRPr="00833BA3" w:rsidRDefault="00703049" w:rsidP="00833BA3">
            <w:pPr>
              <w:spacing w:after="0" w:line="240" w:lineRule="auto"/>
              <w:rPr>
                <w:b/>
              </w:rPr>
            </w:pPr>
          </w:p>
        </w:tc>
        <w:tc>
          <w:tcPr>
            <w:tcW w:w="4394" w:type="dxa"/>
            <w:tcBorders>
              <w:left w:val="dotted" w:sz="4" w:space="0" w:color="auto"/>
              <w:bottom w:val="dotted" w:sz="4" w:space="0" w:color="auto"/>
              <w:right w:val="dotted" w:sz="4" w:space="0" w:color="auto"/>
            </w:tcBorders>
            <w:vAlign w:val="center"/>
          </w:tcPr>
          <w:p w:rsidR="00703049" w:rsidRPr="00833BA3" w:rsidRDefault="00703049" w:rsidP="00A25E9D">
            <w:pPr>
              <w:spacing w:after="0" w:line="240" w:lineRule="auto"/>
            </w:pPr>
            <w:r>
              <w:t>Από                              έως</w:t>
            </w:r>
          </w:p>
        </w:tc>
      </w:tr>
      <w:tr w:rsidR="00703049" w:rsidRPr="00833BA3" w:rsidTr="00B8689C">
        <w:trPr>
          <w:trHeight w:val="454"/>
        </w:trPr>
        <w:tc>
          <w:tcPr>
            <w:tcW w:w="2300" w:type="dxa"/>
            <w:gridSpan w:val="2"/>
            <w:tcBorders>
              <w:top w:val="dashSmallGap" w:sz="4" w:space="0" w:color="auto"/>
              <w:left w:val="dashSmallGap" w:sz="4" w:space="0" w:color="auto"/>
              <w:bottom w:val="dashSmallGap" w:sz="4" w:space="0" w:color="auto"/>
              <w:right w:val="dashSmallGap" w:sz="4" w:space="0" w:color="auto"/>
            </w:tcBorders>
            <w:vAlign w:val="center"/>
          </w:tcPr>
          <w:p w:rsidR="00703049" w:rsidRPr="00A25E9D" w:rsidRDefault="00703049" w:rsidP="00833BA3">
            <w:pPr>
              <w:spacing w:after="0" w:line="240" w:lineRule="auto"/>
              <w:rPr>
                <w:rFonts w:ascii="Times New Roman" w:hAnsi="Times New Roman"/>
                <w:sz w:val="20"/>
                <w:szCs w:val="20"/>
              </w:rPr>
            </w:pPr>
            <w:r w:rsidRPr="00A25E9D">
              <w:rPr>
                <w:rFonts w:ascii="Times New Roman" w:hAnsi="Times New Roman"/>
                <w:sz w:val="20"/>
                <w:szCs w:val="20"/>
              </w:rPr>
              <w:t>ΦΕΚ και Ημερ. Διορ.</w:t>
            </w:r>
          </w:p>
        </w:tc>
        <w:tc>
          <w:tcPr>
            <w:tcW w:w="3053" w:type="dxa"/>
            <w:tcBorders>
              <w:top w:val="dashSmallGap" w:sz="4" w:space="0" w:color="auto"/>
              <w:left w:val="dashSmallGap" w:sz="4" w:space="0" w:color="auto"/>
              <w:bottom w:val="dashSmallGap" w:sz="4" w:space="0" w:color="auto"/>
              <w:right w:val="dotted" w:sz="4" w:space="0" w:color="auto"/>
            </w:tcBorders>
            <w:vAlign w:val="center"/>
          </w:tcPr>
          <w:p w:rsidR="00703049" w:rsidRPr="00833BA3" w:rsidRDefault="00703049" w:rsidP="00D73B0C">
            <w:pPr>
              <w:spacing w:after="0" w:line="240" w:lineRule="auto"/>
              <w:rPr>
                <w:b/>
              </w:rPr>
            </w:pPr>
          </w:p>
        </w:tc>
        <w:tc>
          <w:tcPr>
            <w:tcW w:w="4394" w:type="dxa"/>
            <w:tcBorders>
              <w:top w:val="dotted" w:sz="4" w:space="0" w:color="auto"/>
              <w:left w:val="dotted" w:sz="4" w:space="0" w:color="auto"/>
              <w:right w:val="dotted" w:sz="4" w:space="0" w:color="auto"/>
            </w:tcBorders>
          </w:tcPr>
          <w:p w:rsidR="00703049" w:rsidRPr="00833BA3" w:rsidRDefault="00703049" w:rsidP="00804E29">
            <w:pPr>
              <w:spacing w:after="0" w:line="240" w:lineRule="auto"/>
              <w:jc w:val="center"/>
            </w:pPr>
            <w:r>
              <w:t>Περιγραφή του έργου:</w:t>
            </w:r>
          </w:p>
        </w:tc>
      </w:tr>
      <w:tr w:rsidR="00703049" w:rsidRPr="00833BA3" w:rsidTr="00B8689C">
        <w:trPr>
          <w:trHeight w:val="454"/>
        </w:trPr>
        <w:tc>
          <w:tcPr>
            <w:tcW w:w="2300" w:type="dxa"/>
            <w:gridSpan w:val="2"/>
            <w:tcBorders>
              <w:top w:val="dashSmallGap" w:sz="4" w:space="0" w:color="auto"/>
              <w:left w:val="dashSmallGap" w:sz="4" w:space="0" w:color="auto"/>
              <w:bottom w:val="dashSmallGap" w:sz="4" w:space="0" w:color="auto"/>
              <w:right w:val="dashSmallGap" w:sz="4" w:space="0" w:color="auto"/>
            </w:tcBorders>
            <w:vAlign w:val="center"/>
          </w:tcPr>
          <w:p w:rsidR="00703049" w:rsidRPr="00833BA3" w:rsidRDefault="00703049" w:rsidP="00833BA3">
            <w:pPr>
              <w:spacing w:after="0" w:line="240" w:lineRule="auto"/>
              <w:rPr>
                <w:rFonts w:ascii="Times New Roman" w:hAnsi="Times New Roman"/>
                <w:sz w:val="24"/>
                <w:szCs w:val="24"/>
              </w:rPr>
            </w:pPr>
            <w:r w:rsidRPr="00833BA3">
              <w:rPr>
                <w:rFonts w:ascii="Times New Roman" w:hAnsi="Times New Roman"/>
                <w:sz w:val="24"/>
                <w:szCs w:val="24"/>
              </w:rPr>
              <w:t>Αριθμός Μητρώου:</w:t>
            </w:r>
          </w:p>
        </w:tc>
        <w:tc>
          <w:tcPr>
            <w:tcW w:w="3053" w:type="dxa"/>
            <w:tcBorders>
              <w:top w:val="dashSmallGap" w:sz="4" w:space="0" w:color="auto"/>
              <w:left w:val="dashSmallGap" w:sz="4" w:space="0" w:color="auto"/>
              <w:bottom w:val="dashSmallGap" w:sz="4" w:space="0" w:color="auto"/>
              <w:right w:val="dotted" w:sz="4" w:space="0" w:color="auto"/>
            </w:tcBorders>
            <w:vAlign w:val="center"/>
          </w:tcPr>
          <w:p w:rsidR="00703049" w:rsidRPr="00833BA3" w:rsidRDefault="00703049" w:rsidP="00833BA3">
            <w:pPr>
              <w:spacing w:after="0" w:line="240" w:lineRule="auto"/>
              <w:rPr>
                <w:b/>
              </w:rPr>
            </w:pPr>
          </w:p>
        </w:tc>
        <w:tc>
          <w:tcPr>
            <w:tcW w:w="4394" w:type="dxa"/>
            <w:tcBorders>
              <w:left w:val="dotted" w:sz="4" w:space="0" w:color="auto"/>
              <w:right w:val="dotted" w:sz="4" w:space="0" w:color="auto"/>
            </w:tcBorders>
            <w:vAlign w:val="center"/>
          </w:tcPr>
          <w:p w:rsidR="00703049" w:rsidRPr="00833BA3" w:rsidRDefault="00703049" w:rsidP="00A25E9D">
            <w:pPr>
              <w:spacing w:after="0" w:line="240" w:lineRule="auto"/>
            </w:pPr>
          </w:p>
        </w:tc>
      </w:tr>
      <w:tr w:rsidR="00703049" w:rsidRPr="00833BA3" w:rsidTr="00B8689C">
        <w:trPr>
          <w:trHeight w:val="454"/>
        </w:trPr>
        <w:tc>
          <w:tcPr>
            <w:tcW w:w="2300" w:type="dxa"/>
            <w:gridSpan w:val="2"/>
            <w:tcBorders>
              <w:top w:val="dashSmallGap" w:sz="4" w:space="0" w:color="auto"/>
              <w:left w:val="dashSmallGap" w:sz="4" w:space="0" w:color="auto"/>
              <w:bottom w:val="dashSmallGap" w:sz="4" w:space="0" w:color="auto"/>
              <w:right w:val="dashSmallGap" w:sz="4" w:space="0" w:color="auto"/>
            </w:tcBorders>
            <w:vAlign w:val="center"/>
          </w:tcPr>
          <w:p w:rsidR="00703049" w:rsidRPr="00D73B0C" w:rsidRDefault="00703049" w:rsidP="00D73B0C">
            <w:pPr>
              <w:spacing w:after="0" w:line="240" w:lineRule="auto"/>
              <w:rPr>
                <w:rFonts w:ascii="Times New Roman" w:hAnsi="Times New Roman"/>
                <w:sz w:val="24"/>
                <w:szCs w:val="24"/>
              </w:rPr>
            </w:pPr>
            <w:r>
              <w:rPr>
                <w:rFonts w:ascii="Times New Roman" w:hAnsi="Times New Roman"/>
                <w:sz w:val="24"/>
                <w:szCs w:val="24"/>
              </w:rPr>
              <w:t>Σχολείο Οργανικής:</w:t>
            </w:r>
          </w:p>
        </w:tc>
        <w:tc>
          <w:tcPr>
            <w:tcW w:w="3053" w:type="dxa"/>
            <w:tcBorders>
              <w:top w:val="dashSmallGap" w:sz="4" w:space="0" w:color="auto"/>
              <w:left w:val="dashSmallGap" w:sz="4" w:space="0" w:color="auto"/>
              <w:bottom w:val="dashSmallGap" w:sz="4" w:space="0" w:color="auto"/>
              <w:right w:val="dotted" w:sz="4" w:space="0" w:color="auto"/>
            </w:tcBorders>
            <w:vAlign w:val="center"/>
          </w:tcPr>
          <w:p w:rsidR="00703049" w:rsidRPr="00833BA3" w:rsidRDefault="00703049" w:rsidP="00D73B0C">
            <w:pPr>
              <w:spacing w:after="0" w:line="240" w:lineRule="auto"/>
              <w:rPr>
                <w:b/>
              </w:rPr>
            </w:pPr>
          </w:p>
        </w:tc>
        <w:tc>
          <w:tcPr>
            <w:tcW w:w="4394" w:type="dxa"/>
            <w:tcBorders>
              <w:left w:val="dotted" w:sz="4" w:space="0" w:color="auto"/>
              <w:bottom w:val="dotted" w:sz="4" w:space="0" w:color="auto"/>
              <w:right w:val="dotted" w:sz="4" w:space="0" w:color="auto"/>
            </w:tcBorders>
            <w:vAlign w:val="bottom"/>
          </w:tcPr>
          <w:p w:rsidR="00703049" w:rsidRPr="00833BA3" w:rsidRDefault="00703049" w:rsidP="00A25E9D">
            <w:pPr>
              <w:spacing w:after="0" w:line="240" w:lineRule="auto"/>
            </w:pPr>
          </w:p>
        </w:tc>
      </w:tr>
      <w:tr w:rsidR="00703049" w:rsidRPr="00833BA3" w:rsidTr="00B8689C">
        <w:trPr>
          <w:trHeight w:val="454"/>
        </w:trPr>
        <w:tc>
          <w:tcPr>
            <w:tcW w:w="2300" w:type="dxa"/>
            <w:gridSpan w:val="2"/>
            <w:tcBorders>
              <w:top w:val="dashSmallGap" w:sz="4" w:space="0" w:color="auto"/>
              <w:left w:val="dashSmallGap" w:sz="4" w:space="0" w:color="auto"/>
              <w:bottom w:val="dashSmallGap" w:sz="4" w:space="0" w:color="auto"/>
              <w:right w:val="dashSmallGap" w:sz="4" w:space="0" w:color="auto"/>
            </w:tcBorders>
            <w:vAlign w:val="center"/>
          </w:tcPr>
          <w:p w:rsidR="00703049" w:rsidRPr="00A25E9D" w:rsidRDefault="00703049" w:rsidP="00D73B0C">
            <w:pPr>
              <w:spacing w:after="0" w:line="240" w:lineRule="auto"/>
              <w:rPr>
                <w:rFonts w:ascii="Times New Roman" w:hAnsi="Times New Roman"/>
              </w:rPr>
            </w:pPr>
            <w:r w:rsidRPr="00A25E9D">
              <w:rPr>
                <w:rFonts w:ascii="Times New Roman" w:hAnsi="Times New Roman"/>
              </w:rPr>
              <w:t>Σχολείο Υπηρέτησης:</w:t>
            </w:r>
          </w:p>
        </w:tc>
        <w:tc>
          <w:tcPr>
            <w:tcW w:w="3053" w:type="dxa"/>
            <w:tcBorders>
              <w:top w:val="dashSmallGap" w:sz="4" w:space="0" w:color="auto"/>
              <w:left w:val="dashSmallGap" w:sz="4" w:space="0" w:color="auto"/>
              <w:bottom w:val="dashSmallGap" w:sz="4" w:space="0" w:color="auto"/>
              <w:right w:val="dotted" w:sz="4" w:space="0" w:color="auto"/>
            </w:tcBorders>
            <w:vAlign w:val="center"/>
          </w:tcPr>
          <w:p w:rsidR="00703049" w:rsidRPr="00833BA3" w:rsidRDefault="00703049" w:rsidP="00D73B0C">
            <w:pPr>
              <w:spacing w:after="0" w:line="240" w:lineRule="auto"/>
              <w:rPr>
                <w:b/>
              </w:rPr>
            </w:pPr>
          </w:p>
        </w:tc>
        <w:tc>
          <w:tcPr>
            <w:tcW w:w="4394" w:type="dxa"/>
            <w:tcBorders>
              <w:top w:val="dotted" w:sz="4" w:space="0" w:color="auto"/>
              <w:left w:val="dotted" w:sz="4" w:space="0" w:color="auto"/>
              <w:bottom w:val="dotted" w:sz="4" w:space="0" w:color="auto"/>
              <w:right w:val="dotted" w:sz="4" w:space="0" w:color="auto"/>
            </w:tcBorders>
          </w:tcPr>
          <w:p w:rsidR="00703049" w:rsidRDefault="00703049" w:rsidP="00833BA3">
            <w:pPr>
              <w:spacing w:after="0" w:line="240" w:lineRule="auto"/>
            </w:pPr>
            <w:r>
              <w:t xml:space="preserve">Ύψος αμοιβής: </w:t>
            </w:r>
          </w:p>
          <w:p w:rsidR="00703049" w:rsidRPr="00E46C07" w:rsidRDefault="00703049" w:rsidP="00833BA3">
            <w:pPr>
              <w:spacing w:after="0" w:line="240" w:lineRule="auto"/>
              <w:rPr>
                <w:sz w:val="18"/>
                <w:szCs w:val="18"/>
              </w:rPr>
            </w:pPr>
            <w:r>
              <w:rPr>
                <w:sz w:val="18"/>
                <w:szCs w:val="18"/>
              </w:rPr>
              <w:t>(</w:t>
            </w:r>
            <w:r w:rsidRPr="00E46C07">
              <w:rPr>
                <w:sz w:val="18"/>
                <w:szCs w:val="18"/>
              </w:rPr>
              <w:t>Να επισυνάπτεται ΒΕΒΑΙΩΣΗ ΑΜΟΙΒΗΣ</w:t>
            </w:r>
            <w:r>
              <w:rPr>
                <w:sz w:val="18"/>
                <w:szCs w:val="18"/>
              </w:rPr>
              <w:t>)</w:t>
            </w:r>
          </w:p>
        </w:tc>
      </w:tr>
      <w:tr w:rsidR="00703049" w:rsidRPr="00833BA3" w:rsidTr="00B8689C">
        <w:trPr>
          <w:trHeight w:val="454"/>
        </w:trPr>
        <w:tc>
          <w:tcPr>
            <w:tcW w:w="2300" w:type="dxa"/>
            <w:gridSpan w:val="2"/>
            <w:tcBorders>
              <w:top w:val="dashSmallGap" w:sz="4" w:space="0" w:color="auto"/>
              <w:left w:val="dashSmallGap" w:sz="4" w:space="0" w:color="auto"/>
              <w:bottom w:val="dashSmallGap" w:sz="4" w:space="0" w:color="auto"/>
              <w:right w:val="dashSmallGap" w:sz="4" w:space="0" w:color="auto"/>
            </w:tcBorders>
            <w:vAlign w:val="center"/>
          </w:tcPr>
          <w:p w:rsidR="00703049" w:rsidRDefault="00703049" w:rsidP="00D73B0C">
            <w:pPr>
              <w:spacing w:after="0" w:line="240" w:lineRule="auto"/>
              <w:rPr>
                <w:rFonts w:ascii="Times New Roman" w:hAnsi="Times New Roman"/>
                <w:sz w:val="24"/>
                <w:szCs w:val="24"/>
              </w:rPr>
            </w:pPr>
            <w:r>
              <w:rPr>
                <w:rFonts w:ascii="Times New Roman" w:hAnsi="Times New Roman"/>
                <w:sz w:val="24"/>
                <w:szCs w:val="24"/>
              </w:rPr>
              <w:t>Θέση στην υπηρεσία:</w:t>
            </w:r>
          </w:p>
        </w:tc>
        <w:tc>
          <w:tcPr>
            <w:tcW w:w="3053" w:type="dxa"/>
            <w:tcBorders>
              <w:top w:val="dashSmallGap" w:sz="4" w:space="0" w:color="auto"/>
              <w:left w:val="dashSmallGap" w:sz="4" w:space="0" w:color="auto"/>
              <w:bottom w:val="dashSmallGap" w:sz="4" w:space="0" w:color="auto"/>
              <w:right w:val="dashSmallGap" w:sz="4" w:space="0" w:color="auto"/>
            </w:tcBorders>
            <w:vAlign w:val="center"/>
          </w:tcPr>
          <w:p w:rsidR="00703049" w:rsidRPr="00833BA3" w:rsidRDefault="00703049" w:rsidP="00D73B0C">
            <w:pPr>
              <w:spacing w:after="0" w:line="240" w:lineRule="auto"/>
              <w:rPr>
                <w:b/>
              </w:rPr>
            </w:pPr>
          </w:p>
        </w:tc>
        <w:tc>
          <w:tcPr>
            <w:tcW w:w="4394" w:type="dxa"/>
            <w:tcBorders>
              <w:top w:val="dotted" w:sz="4" w:space="0" w:color="auto"/>
              <w:left w:val="dashSmallGap" w:sz="4" w:space="0" w:color="auto"/>
            </w:tcBorders>
          </w:tcPr>
          <w:p w:rsidR="00703049" w:rsidRPr="00833BA3" w:rsidRDefault="00703049" w:rsidP="00A25E9D">
            <w:pPr>
              <w:spacing w:after="0" w:line="240" w:lineRule="auto"/>
              <w:jc w:val="center"/>
            </w:pPr>
            <w:r>
              <w:t>Ο Αιτών/ούσα</w:t>
            </w:r>
          </w:p>
        </w:tc>
      </w:tr>
    </w:tbl>
    <w:p w:rsidR="00703049" w:rsidRPr="00804E29" w:rsidRDefault="00703049" w:rsidP="007E6FB4">
      <w:pPr>
        <w:spacing w:after="0"/>
        <w:rPr>
          <w:sz w:val="18"/>
          <w:szCs w:val="18"/>
        </w:rPr>
      </w:pPr>
      <w:r w:rsidRPr="00804E29">
        <w:rPr>
          <w:sz w:val="18"/>
          <w:szCs w:val="18"/>
        </w:rPr>
        <w:t xml:space="preserve">       </w:t>
      </w:r>
      <w:r>
        <w:rPr>
          <w:sz w:val="18"/>
          <w:szCs w:val="18"/>
        </w:rPr>
        <w:t xml:space="preserve">          (Τόπος)                                    (Ημερομηνία)</w:t>
      </w:r>
    </w:p>
    <w:p w:rsidR="00703049" w:rsidRDefault="00703049" w:rsidP="007E6FB4">
      <w:pPr>
        <w:spacing w:after="0" w:line="240" w:lineRule="auto"/>
        <w:rPr>
          <w:b/>
          <w:sz w:val="28"/>
          <w:szCs w:val="28"/>
        </w:rPr>
      </w:pPr>
    </w:p>
    <w:p w:rsidR="00703049" w:rsidRPr="009934F3" w:rsidRDefault="00703049" w:rsidP="007E6FB4">
      <w:pPr>
        <w:spacing w:after="0" w:line="240" w:lineRule="auto"/>
        <w:rPr>
          <w:i/>
        </w:rPr>
      </w:pPr>
      <w:r w:rsidRPr="00020855">
        <w:rPr>
          <w:b/>
          <w:sz w:val="28"/>
          <w:szCs w:val="28"/>
        </w:rPr>
        <w:t>ΘΕΜΑ:</w:t>
      </w:r>
      <w:r>
        <w:t xml:space="preserve"> </w:t>
      </w:r>
      <w:r w:rsidRPr="009934F3">
        <w:rPr>
          <w:i/>
        </w:rPr>
        <w:t>«Χορήγηση άδειας άσκησης</w:t>
      </w:r>
      <w:r>
        <w:rPr>
          <w:i/>
        </w:rPr>
        <w:tab/>
      </w:r>
      <w:r>
        <w:rPr>
          <w:i/>
        </w:rPr>
        <w:tab/>
      </w:r>
      <w:r>
        <w:rPr>
          <w:i/>
        </w:rPr>
        <w:tab/>
      </w:r>
    </w:p>
    <w:p w:rsidR="00703049" w:rsidRDefault="00703049" w:rsidP="007E6FB4">
      <w:pPr>
        <w:spacing w:after="0" w:line="240" w:lineRule="auto"/>
        <w:ind w:left="993"/>
        <w:rPr>
          <w:i/>
        </w:rPr>
      </w:pPr>
      <w:r w:rsidRPr="009934F3">
        <w:rPr>
          <w:i/>
        </w:rPr>
        <w:t xml:space="preserve"> ιδιωτικού έργου»</w:t>
      </w:r>
      <w:r>
        <w:rPr>
          <w:i/>
        </w:rPr>
        <w:tab/>
      </w:r>
    </w:p>
    <w:p w:rsidR="00703049" w:rsidRDefault="00703049" w:rsidP="007E6FB4">
      <w:pPr>
        <w:spacing w:after="0" w:line="240" w:lineRule="auto"/>
        <w:ind w:left="993"/>
        <w:rPr>
          <w:i/>
        </w:rPr>
      </w:pPr>
      <w:r>
        <w:rPr>
          <w:noProof/>
          <w:lang w:eastAsia="el-GR"/>
        </w:rPr>
        <w:pict>
          <v:shapetype id="_x0000_t202" coordsize="21600,21600" o:spt="202" path="m,l,21600r21600,l21600,xe">
            <v:stroke joinstyle="miter"/>
            <v:path gradientshapeok="t" o:connecttype="rect"/>
          </v:shapetype>
          <v:shape id="_x0000_s1026" type="#_x0000_t202" style="position:absolute;left:0;text-align:left;margin-left:-16.5pt;margin-top:7.1pt;width:234.2pt;height:162pt;z-index:251658240">
            <v:textbox>
              <w:txbxContent>
                <w:p w:rsidR="00703049" w:rsidRDefault="00703049" w:rsidP="007E6FB4">
                  <w:pPr>
                    <w:spacing w:after="0" w:line="240" w:lineRule="auto"/>
                    <w:jc w:val="center"/>
                  </w:pPr>
                  <w:r>
                    <w:t>Έλαβα άδεια άσκησης ιδιωτικού έργου στο τρέχον Σχολικό Έτος:</w:t>
                  </w:r>
                </w:p>
                <w:p w:rsidR="00703049" w:rsidRDefault="00703049" w:rsidP="007E6FB4">
                  <w:pPr>
                    <w:spacing w:after="0" w:line="240" w:lineRule="auto"/>
                    <w:jc w:val="center"/>
                    <w:rPr>
                      <w:sz w:val="16"/>
                      <w:szCs w:val="16"/>
                    </w:rPr>
                  </w:pPr>
                  <w:r w:rsidRPr="00BB6D7C">
                    <w:rPr>
                      <w:sz w:val="16"/>
                      <w:szCs w:val="16"/>
                    </w:rPr>
                    <w:t>(Συμπληρώστε τα  χρονικά διαστήματα)</w:t>
                  </w:r>
                </w:p>
                <w:p w:rsidR="00703049" w:rsidRDefault="00703049" w:rsidP="007E6FB4">
                  <w:pPr>
                    <w:tabs>
                      <w:tab w:val="left" w:pos="1985"/>
                    </w:tabs>
                    <w:spacing w:after="0" w:line="240" w:lineRule="auto"/>
                    <w:rPr>
                      <w:sz w:val="24"/>
                      <w:szCs w:val="24"/>
                    </w:rPr>
                  </w:pPr>
                  <w:r>
                    <w:rPr>
                      <w:sz w:val="24"/>
                      <w:szCs w:val="24"/>
                    </w:rPr>
                    <w:t xml:space="preserve">Από                             </w:t>
                  </w:r>
                  <w:r>
                    <w:rPr>
                      <w:sz w:val="24"/>
                      <w:szCs w:val="24"/>
                    </w:rPr>
                    <w:tab/>
                    <w:t>έως</w:t>
                  </w:r>
                </w:p>
                <w:p w:rsidR="00703049" w:rsidRDefault="00703049" w:rsidP="007E6FB4">
                  <w:pPr>
                    <w:tabs>
                      <w:tab w:val="left" w:pos="1985"/>
                    </w:tabs>
                    <w:spacing w:after="0" w:line="240" w:lineRule="auto"/>
                    <w:rPr>
                      <w:sz w:val="24"/>
                      <w:szCs w:val="24"/>
                    </w:rPr>
                  </w:pPr>
                  <w:r>
                    <w:rPr>
                      <w:sz w:val="24"/>
                      <w:szCs w:val="24"/>
                    </w:rPr>
                    <w:t xml:space="preserve">Από                             </w:t>
                  </w:r>
                  <w:r>
                    <w:rPr>
                      <w:sz w:val="24"/>
                      <w:szCs w:val="24"/>
                    </w:rPr>
                    <w:tab/>
                    <w:t>έως</w:t>
                  </w:r>
                </w:p>
                <w:p w:rsidR="00703049" w:rsidRDefault="00703049" w:rsidP="007E6FB4">
                  <w:pPr>
                    <w:tabs>
                      <w:tab w:val="left" w:pos="1985"/>
                    </w:tabs>
                    <w:spacing w:after="0" w:line="240" w:lineRule="auto"/>
                    <w:rPr>
                      <w:sz w:val="24"/>
                      <w:szCs w:val="24"/>
                    </w:rPr>
                  </w:pPr>
                  <w:r>
                    <w:rPr>
                      <w:sz w:val="24"/>
                      <w:szCs w:val="24"/>
                    </w:rPr>
                    <w:t xml:space="preserve">Από                           </w:t>
                  </w:r>
                  <w:r>
                    <w:rPr>
                      <w:sz w:val="24"/>
                      <w:szCs w:val="24"/>
                    </w:rPr>
                    <w:tab/>
                    <w:t>έως</w:t>
                  </w:r>
                </w:p>
                <w:p w:rsidR="00703049" w:rsidRDefault="00703049" w:rsidP="007E6FB4">
                  <w:pPr>
                    <w:tabs>
                      <w:tab w:val="left" w:pos="1985"/>
                    </w:tabs>
                    <w:spacing w:after="0" w:line="240" w:lineRule="auto"/>
                    <w:rPr>
                      <w:sz w:val="24"/>
                      <w:szCs w:val="24"/>
                    </w:rPr>
                  </w:pPr>
                  <w:r>
                    <w:rPr>
                      <w:sz w:val="24"/>
                      <w:szCs w:val="24"/>
                    </w:rPr>
                    <w:t xml:space="preserve">Από                             </w:t>
                  </w:r>
                  <w:r>
                    <w:rPr>
                      <w:sz w:val="24"/>
                      <w:szCs w:val="24"/>
                    </w:rPr>
                    <w:tab/>
                    <w:t>έως</w:t>
                  </w:r>
                </w:p>
                <w:p w:rsidR="00703049" w:rsidRDefault="00703049" w:rsidP="007E6FB4">
                  <w:pPr>
                    <w:tabs>
                      <w:tab w:val="left" w:pos="1985"/>
                    </w:tabs>
                    <w:spacing w:after="0" w:line="240" w:lineRule="auto"/>
                    <w:rPr>
                      <w:sz w:val="24"/>
                      <w:szCs w:val="24"/>
                    </w:rPr>
                  </w:pPr>
                  <w:r>
                    <w:rPr>
                      <w:sz w:val="24"/>
                      <w:szCs w:val="24"/>
                    </w:rPr>
                    <w:t xml:space="preserve">Από                             </w:t>
                  </w:r>
                  <w:r>
                    <w:rPr>
                      <w:sz w:val="24"/>
                      <w:szCs w:val="24"/>
                    </w:rPr>
                    <w:tab/>
                    <w:t>έως</w:t>
                  </w:r>
                </w:p>
                <w:p w:rsidR="00703049" w:rsidRDefault="00703049" w:rsidP="007E6FB4">
                  <w:pPr>
                    <w:tabs>
                      <w:tab w:val="left" w:pos="1985"/>
                    </w:tabs>
                    <w:spacing w:after="0" w:line="240" w:lineRule="auto"/>
                    <w:rPr>
                      <w:sz w:val="24"/>
                      <w:szCs w:val="24"/>
                    </w:rPr>
                  </w:pPr>
                  <w:r>
                    <w:rPr>
                      <w:sz w:val="24"/>
                      <w:szCs w:val="24"/>
                    </w:rPr>
                    <w:t xml:space="preserve">Από                             </w:t>
                  </w:r>
                  <w:r>
                    <w:rPr>
                      <w:sz w:val="24"/>
                      <w:szCs w:val="24"/>
                    </w:rPr>
                    <w:tab/>
                    <w:t>έως</w:t>
                  </w:r>
                </w:p>
                <w:p w:rsidR="00703049" w:rsidRDefault="00703049" w:rsidP="007E6FB4">
                  <w:pPr>
                    <w:tabs>
                      <w:tab w:val="left" w:pos="1985"/>
                    </w:tabs>
                    <w:spacing w:after="0" w:line="240" w:lineRule="auto"/>
                    <w:rPr>
                      <w:sz w:val="24"/>
                      <w:szCs w:val="24"/>
                    </w:rPr>
                  </w:pPr>
                  <w:r>
                    <w:rPr>
                      <w:sz w:val="24"/>
                      <w:szCs w:val="24"/>
                    </w:rPr>
                    <w:t xml:space="preserve">Από                             </w:t>
                  </w:r>
                  <w:r>
                    <w:rPr>
                      <w:sz w:val="24"/>
                      <w:szCs w:val="24"/>
                    </w:rPr>
                    <w:tab/>
                    <w:t xml:space="preserve">έως                         </w:t>
                  </w:r>
                  <w:r>
                    <w:rPr>
                      <w:sz w:val="24"/>
                      <w:szCs w:val="24"/>
                    </w:rPr>
                    <w:tab/>
                    <w:t>έως</w:t>
                  </w:r>
                </w:p>
                <w:p w:rsidR="00703049" w:rsidRDefault="00703049" w:rsidP="007E6FB4">
                  <w:pPr>
                    <w:spacing w:after="0" w:line="240" w:lineRule="auto"/>
                    <w:rPr>
                      <w:sz w:val="24"/>
                      <w:szCs w:val="24"/>
                    </w:rPr>
                  </w:pPr>
                </w:p>
                <w:p w:rsidR="00703049" w:rsidRDefault="00703049" w:rsidP="007E6FB4">
                  <w:pPr>
                    <w:spacing w:after="0" w:line="240" w:lineRule="auto"/>
                    <w:rPr>
                      <w:sz w:val="24"/>
                      <w:szCs w:val="24"/>
                    </w:rPr>
                  </w:pPr>
                </w:p>
                <w:p w:rsidR="00703049" w:rsidRDefault="00703049" w:rsidP="007E6FB4">
                  <w:pPr>
                    <w:spacing w:after="0" w:line="240" w:lineRule="auto"/>
                    <w:rPr>
                      <w:sz w:val="24"/>
                      <w:szCs w:val="24"/>
                    </w:rPr>
                  </w:pPr>
                </w:p>
                <w:p w:rsidR="00703049" w:rsidRDefault="00703049" w:rsidP="007E6FB4">
                  <w:pPr>
                    <w:spacing w:after="0" w:line="240" w:lineRule="auto"/>
                    <w:rPr>
                      <w:sz w:val="24"/>
                      <w:szCs w:val="24"/>
                    </w:rPr>
                  </w:pPr>
                </w:p>
                <w:p w:rsidR="00703049" w:rsidRPr="00BB6D7C" w:rsidRDefault="00703049" w:rsidP="007E6FB4">
                  <w:pPr>
                    <w:spacing w:after="0" w:line="240" w:lineRule="auto"/>
                    <w:rPr>
                      <w:sz w:val="24"/>
                      <w:szCs w:val="24"/>
                    </w:rPr>
                  </w:pPr>
                </w:p>
              </w:txbxContent>
            </v:textbox>
          </v:shape>
        </w:pict>
      </w:r>
      <w:r>
        <w:rPr>
          <w:i/>
        </w:rPr>
        <w:tab/>
      </w:r>
      <w:r>
        <w:rPr>
          <w:i/>
        </w:rPr>
        <w:tab/>
      </w:r>
      <w:r>
        <w:rPr>
          <w:i/>
        </w:rPr>
        <w:tab/>
      </w:r>
    </w:p>
    <w:tbl>
      <w:tblPr>
        <w:tblpPr w:leftFromText="180" w:rightFromText="180" w:vertAnchor="text" w:horzAnchor="page" w:tblpX="6371" w:tblpY="-36"/>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3848"/>
      </w:tblGrid>
      <w:tr w:rsidR="00703049" w:rsidTr="007E6FB4">
        <w:trPr>
          <w:trHeight w:val="3040"/>
        </w:trPr>
        <w:tc>
          <w:tcPr>
            <w:tcW w:w="3848" w:type="dxa"/>
          </w:tcPr>
          <w:p w:rsidR="00703049" w:rsidRPr="009934F3" w:rsidRDefault="00703049" w:rsidP="007E6FB4">
            <w:pPr>
              <w:jc w:val="center"/>
              <w:rPr>
                <w:sz w:val="24"/>
                <w:szCs w:val="24"/>
              </w:rPr>
            </w:pPr>
            <w:r w:rsidRPr="009934F3">
              <w:rPr>
                <w:sz w:val="24"/>
                <w:szCs w:val="24"/>
              </w:rPr>
              <w:t>Δια</w:t>
            </w:r>
            <w:r>
              <w:rPr>
                <w:sz w:val="24"/>
                <w:szCs w:val="24"/>
              </w:rPr>
              <w:t>τύπωση γνώμης Διευθυντή υπηρεσίας:</w:t>
            </w:r>
          </w:p>
        </w:tc>
      </w:tr>
    </w:tbl>
    <w:p w:rsidR="00703049" w:rsidRDefault="00703049" w:rsidP="007E6FB4">
      <w:pPr>
        <w:spacing w:after="0" w:line="240" w:lineRule="auto"/>
        <w:ind w:left="993"/>
        <w:rPr>
          <w:i/>
        </w:rPr>
      </w:pPr>
    </w:p>
    <w:p w:rsidR="00703049" w:rsidRPr="009934F3" w:rsidRDefault="00703049" w:rsidP="007E6FB4">
      <w:pPr>
        <w:spacing w:after="0" w:line="240" w:lineRule="auto"/>
        <w:ind w:left="993"/>
      </w:pPr>
    </w:p>
    <w:p w:rsidR="00703049" w:rsidRDefault="00703049">
      <w:pPr>
        <w:rPr>
          <w:b/>
          <w:sz w:val="28"/>
          <w:szCs w:val="28"/>
        </w:rPr>
      </w:pPr>
    </w:p>
    <w:p w:rsidR="00703049" w:rsidRDefault="00703049" w:rsidP="00466381">
      <w:pPr>
        <w:jc w:val="center"/>
      </w:pPr>
    </w:p>
    <w:p w:rsidR="00703049" w:rsidRDefault="00703049" w:rsidP="00466381">
      <w:pPr>
        <w:jc w:val="center"/>
      </w:pPr>
    </w:p>
    <w:p w:rsidR="00703049" w:rsidRDefault="00703049" w:rsidP="00466381">
      <w:pPr>
        <w:jc w:val="center"/>
      </w:pPr>
    </w:p>
    <w:p w:rsidR="00703049" w:rsidRDefault="00703049" w:rsidP="00466381">
      <w:pPr>
        <w:jc w:val="center"/>
      </w:pPr>
    </w:p>
    <w:p w:rsidR="00703049" w:rsidRDefault="00703049" w:rsidP="00466381">
      <w:pPr>
        <w:jc w:val="center"/>
      </w:pPr>
    </w:p>
    <w:p w:rsidR="00703049" w:rsidRPr="00ED36C7" w:rsidRDefault="00703049" w:rsidP="00466381">
      <w:pPr>
        <w:jc w:val="center"/>
        <w:rPr>
          <w:sz w:val="28"/>
          <w:szCs w:val="28"/>
        </w:rPr>
      </w:pPr>
      <w:r w:rsidRPr="00ED36C7">
        <w:rPr>
          <w:sz w:val="28"/>
          <w:szCs w:val="28"/>
        </w:rPr>
        <w:t>ΟΔΗΓΙΕΣ ΓΙΑ ΤΗΝ ΣΥΜΠΛΗΡΩΣΗ ΤΗΣ ΑΙΤΗΣΗΣ</w:t>
      </w:r>
    </w:p>
    <w:p w:rsidR="00703049" w:rsidRDefault="00703049" w:rsidP="00E46C07">
      <w:r>
        <w:t>Για να παραληφθεί η ΑΙΤΗΣΗ του ενδιαφερομένου από την υπηρεσίας μας θα πρέπει να συντρέχουν οι παρακάτω προϋποθέσεις:</w:t>
      </w:r>
    </w:p>
    <w:p w:rsidR="00703049" w:rsidRDefault="00703049" w:rsidP="00ED36C7">
      <w:pPr>
        <w:pStyle w:val="ListParagraph"/>
        <w:numPr>
          <w:ilvl w:val="0"/>
          <w:numId w:val="1"/>
        </w:numPr>
        <w:spacing w:before="160" w:after="160"/>
        <w:ind w:left="714" w:hanging="357"/>
        <w:contextualSpacing w:val="0"/>
        <w:jc w:val="both"/>
      </w:pPr>
      <w:r>
        <w:t xml:space="preserve">Να χρησιμοποιείται το συγκεκριμένο </w:t>
      </w:r>
      <w:r w:rsidRPr="00E46C07">
        <w:rPr>
          <w:b/>
          <w:u w:val="single"/>
        </w:rPr>
        <w:t>έντυπο,</w:t>
      </w:r>
      <w:r>
        <w:t xml:space="preserve"> ανεξάρτητα αν συμπληρώνεται χειρόγραφα ή με τη βοήθεια ηλεκτρονικού μέσου.</w:t>
      </w:r>
    </w:p>
    <w:p w:rsidR="00703049" w:rsidRDefault="00703049" w:rsidP="00E46C07">
      <w:pPr>
        <w:pStyle w:val="ListParagraph"/>
        <w:numPr>
          <w:ilvl w:val="0"/>
          <w:numId w:val="1"/>
        </w:numPr>
        <w:spacing w:before="160" w:after="160"/>
        <w:ind w:left="714" w:hanging="357"/>
        <w:contextualSpacing w:val="0"/>
      </w:pPr>
      <w:r>
        <w:t>Να είναι συμπληρωμένα όλα τα προβλεπόμενα στοιχεία, χωρίς καμία εξαίρεση.</w:t>
      </w:r>
    </w:p>
    <w:p w:rsidR="00703049" w:rsidRDefault="00703049" w:rsidP="00E46C07">
      <w:pPr>
        <w:pStyle w:val="ListParagraph"/>
        <w:numPr>
          <w:ilvl w:val="0"/>
          <w:numId w:val="1"/>
        </w:numPr>
        <w:spacing w:before="160" w:after="160"/>
        <w:ind w:left="714" w:hanging="357"/>
        <w:contextualSpacing w:val="0"/>
      </w:pPr>
      <w:r>
        <w:t>Να διαβιβάζεται μέσω της σχολικής μονάδας στην οποία ανήκει ο ενδιαφερόμενος.</w:t>
      </w:r>
    </w:p>
    <w:p w:rsidR="00703049" w:rsidRDefault="00703049" w:rsidP="00E46C07">
      <w:pPr>
        <w:pStyle w:val="ListParagraph"/>
        <w:numPr>
          <w:ilvl w:val="0"/>
          <w:numId w:val="1"/>
        </w:numPr>
        <w:spacing w:before="160" w:after="160"/>
        <w:ind w:left="714" w:hanging="357"/>
        <w:contextualSpacing w:val="0"/>
      </w:pPr>
      <w:r>
        <w:t>Να προσκομίζονται όλα τα απαραίτητα δικαιολογητικά, κυρίως ΒΕΒΑΙΩΣΗ ΑΜΟΙΒΗΣ.</w:t>
      </w:r>
    </w:p>
    <w:p w:rsidR="00703049" w:rsidRDefault="00703049" w:rsidP="00E46C07">
      <w:pPr>
        <w:pStyle w:val="ListParagraph"/>
        <w:numPr>
          <w:ilvl w:val="0"/>
          <w:numId w:val="1"/>
        </w:numPr>
        <w:spacing w:before="160" w:after="160"/>
        <w:ind w:left="714" w:hanging="357"/>
        <w:contextualSpacing w:val="0"/>
        <w:jc w:val="both"/>
      </w:pPr>
      <w:r>
        <w:t>Να υπάρχει διατυπωμένη (απαραίτητα) η γνώμη του Διευθυντή, τόσο για τον χρόνο όσο και εάν έχουν καλυφθεί όλες οι ώρες της ειδικότητας.</w:t>
      </w:r>
    </w:p>
    <w:p w:rsidR="00703049" w:rsidRDefault="00703049" w:rsidP="00ED36C7">
      <w:pPr>
        <w:pStyle w:val="ListParagraph"/>
        <w:numPr>
          <w:ilvl w:val="0"/>
          <w:numId w:val="1"/>
        </w:numPr>
        <w:spacing w:before="160" w:after="160"/>
        <w:ind w:left="714" w:hanging="357"/>
        <w:contextualSpacing w:val="0"/>
        <w:jc w:val="both"/>
      </w:pPr>
      <w:r>
        <w:t xml:space="preserve">Η ημερομηνία κατάθεσης της αίτησης (υποχρεωτικά) να προηγείται του χρόνου έναρξης απασχόλησης του ενδιαφερομένου. (Διαφορετικά η αίτηση θα κρίνεται </w:t>
      </w:r>
      <w:r w:rsidRPr="00ED36C7">
        <w:rPr>
          <w:b/>
          <w:u w:val="single"/>
        </w:rPr>
        <w:t>απαράδεκτη</w:t>
      </w:r>
      <w:r>
        <w:t>).</w:t>
      </w:r>
    </w:p>
    <w:p w:rsidR="00703049" w:rsidRDefault="00703049" w:rsidP="00ED36C7">
      <w:pPr>
        <w:autoSpaceDE w:val="0"/>
        <w:autoSpaceDN w:val="0"/>
        <w:adjustRightInd w:val="0"/>
        <w:spacing w:after="0" w:line="240" w:lineRule="auto"/>
        <w:rPr>
          <w:rFonts w:cs="Helvetica-Bold"/>
          <w:b/>
          <w:bCs/>
          <w:sz w:val="24"/>
          <w:szCs w:val="24"/>
          <w:lang w:eastAsia="el-GR"/>
        </w:rPr>
      </w:pPr>
    </w:p>
    <w:p w:rsidR="00703049" w:rsidRPr="00ED36C7" w:rsidRDefault="00703049" w:rsidP="00ED36C7">
      <w:pPr>
        <w:autoSpaceDE w:val="0"/>
        <w:autoSpaceDN w:val="0"/>
        <w:adjustRightInd w:val="0"/>
        <w:spacing w:before="120" w:after="120" w:line="240" w:lineRule="auto"/>
        <w:jc w:val="both"/>
        <w:rPr>
          <w:rFonts w:cs="Helvetica"/>
          <w:sz w:val="24"/>
          <w:szCs w:val="24"/>
          <w:lang w:eastAsia="el-GR"/>
        </w:rPr>
      </w:pPr>
      <w:r w:rsidRPr="00ED36C7">
        <w:rPr>
          <w:rFonts w:cs="Arial"/>
          <w:sz w:val="24"/>
          <w:szCs w:val="24"/>
          <w:lang w:eastAsia="el-GR"/>
        </w:rPr>
        <w:t>α</w:t>
      </w:r>
      <w:r w:rsidRPr="00ED36C7">
        <w:rPr>
          <w:rFonts w:cs="Helvetica"/>
          <w:sz w:val="24"/>
          <w:szCs w:val="24"/>
          <w:lang w:eastAsia="el-GR"/>
        </w:rPr>
        <w:t xml:space="preserve">) </w:t>
      </w:r>
      <w:r w:rsidRPr="00ED36C7">
        <w:rPr>
          <w:rFonts w:cs="Arial"/>
          <w:sz w:val="24"/>
          <w:szCs w:val="24"/>
          <w:lang w:eastAsia="el-GR"/>
        </w:rPr>
        <w:t>Η άσκηση ιδιωτικού έργου ή εργασίας νοείται ως εξαίρεση και όχι ως κανόνας</w:t>
      </w:r>
      <w:r w:rsidRPr="00ED36C7">
        <w:rPr>
          <w:rFonts w:cs="Helvetica"/>
          <w:sz w:val="24"/>
          <w:szCs w:val="24"/>
          <w:lang w:eastAsia="el-GR"/>
        </w:rPr>
        <w:t>.</w:t>
      </w:r>
    </w:p>
    <w:p w:rsidR="00703049" w:rsidRPr="00ED36C7" w:rsidRDefault="00703049" w:rsidP="00ED36C7">
      <w:pPr>
        <w:autoSpaceDE w:val="0"/>
        <w:autoSpaceDN w:val="0"/>
        <w:adjustRightInd w:val="0"/>
        <w:spacing w:before="120" w:after="120" w:line="240" w:lineRule="auto"/>
        <w:jc w:val="both"/>
        <w:rPr>
          <w:rFonts w:cs="Helvetica"/>
          <w:sz w:val="24"/>
          <w:szCs w:val="24"/>
          <w:lang w:eastAsia="el-GR"/>
        </w:rPr>
      </w:pPr>
      <w:r w:rsidRPr="00ED36C7">
        <w:rPr>
          <w:rFonts w:cs="Arial"/>
          <w:sz w:val="24"/>
          <w:szCs w:val="24"/>
          <w:lang w:eastAsia="el-GR"/>
        </w:rPr>
        <w:t>β</w:t>
      </w:r>
      <w:r w:rsidRPr="00ED36C7">
        <w:rPr>
          <w:rFonts w:cs="Helvetica"/>
          <w:sz w:val="24"/>
          <w:szCs w:val="24"/>
          <w:lang w:eastAsia="el-GR"/>
        </w:rPr>
        <w:t xml:space="preserve">) </w:t>
      </w:r>
      <w:r w:rsidRPr="00ED36C7">
        <w:rPr>
          <w:rFonts w:cs="Arial"/>
          <w:sz w:val="24"/>
          <w:szCs w:val="24"/>
          <w:lang w:eastAsia="el-GR"/>
        </w:rPr>
        <w:t>Η άσκηση ιδιωτικού έργου με αμοιβή</w:t>
      </w:r>
      <w:r w:rsidRPr="00ED36C7">
        <w:rPr>
          <w:rFonts w:cs="Helvetica"/>
          <w:sz w:val="24"/>
          <w:szCs w:val="24"/>
          <w:lang w:eastAsia="el-GR"/>
        </w:rPr>
        <w:t xml:space="preserve">, </w:t>
      </w:r>
      <w:r w:rsidRPr="00ED36C7">
        <w:rPr>
          <w:rFonts w:cs="Arial"/>
          <w:sz w:val="24"/>
          <w:szCs w:val="24"/>
          <w:lang w:eastAsia="el-GR"/>
        </w:rPr>
        <w:t>συντρέχει στην περίπτωση κατά την οποία προκύπτει σταθερή και συστηματική απασχόληση του εκπαιδευτικού με οικονομική δραστηριότητα από την οποία επιδιώκεται η προσπόριση οικονομικών ωφελημάτων</w:t>
      </w:r>
      <w:r w:rsidRPr="00ED36C7">
        <w:rPr>
          <w:rFonts w:cs="Helvetica"/>
          <w:sz w:val="24"/>
          <w:szCs w:val="24"/>
          <w:lang w:eastAsia="el-GR"/>
        </w:rPr>
        <w:t xml:space="preserve">. </w:t>
      </w:r>
      <w:r w:rsidRPr="00ED36C7">
        <w:rPr>
          <w:rFonts w:cs="Arial"/>
          <w:sz w:val="24"/>
          <w:szCs w:val="24"/>
          <w:lang w:eastAsia="el-GR"/>
        </w:rPr>
        <w:t>Τέτοια απασχόληση συντρέχει και στην περίπτωση κατά την οποία το ιδιωτικό έργο ή εργασία ασκείται όχι μεν ευθέως από τον ίδιο τον εκπαιδευτικό</w:t>
      </w:r>
      <w:r w:rsidRPr="00ED36C7">
        <w:rPr>
          <w:rFonts w:cs="Helvetica"/>
          <w:sz w:val="24"/>
          <w:szCs w:val="24"/>
          <w:lang w:eastAsia="el-GR"/>
        </w:rPr>
        <w:t xml:space="preserve">, </w:t>
      </w:r>
      <w:r w:rsidRPr="00ED36C7">
        <w:rPr>
          <w:rFonts w:cs="Arial"/>
          <w:sz w:val="24"/>
          <w:szCs w:val="24"/>
          <w:lang w:eastAsia="el-GR"/>
        </w:rPr>
        <w:t>αλλά εμμέσως από αυτόν μέσω οικονομικού</w:t>
      </w:r>
      <w:r>
        <w:rPr>
          <w:rFonts w:cs="Arial"/>
          <w:sz w:val="24"/>
          <w:szCs w:val="24"/>
          <w:lang w:eastAsia="el-GR"/>
        </w:rPr>
        <w:t xml:space="preserve"> </w:t>
      </w:r>
      <w:r w:rsidRPr="00ED36C7">
        <w:rPr>
          <w:rFonts w:cs="Arial"/>
          <w:sz w:val="24"/>
          <w:szCs w:val="24"/>
          <w:lang w:eastAsia="el-GR"/>
        </w:rPr>
        <w:t>προσώπου του οποίου έχει τον έλεγχο</w:t>
      </w:r>
      <w:r w:rsidRPr="00ED36C7">
        <w:rPr>
          <w:rFonts w:cs="Helvetica"/>
          <w:sz w:val="24"/>
          <w:szCs w:val="24"/>
          <w:lang w:eastAsia="el-GR"/>
        </w:rPr>
        <w:t>.</w:t>
      </w:r>
    </w:p>
    <w:p w:rsidR="00703049" w:rsidRPr="00ED36C7" w:rsidRDefault="00703049" w:rsidP="00ED36C7">
      <w:pPr>
        <w:autoSpaceDE w:val="0"/>
        <w:autoSpaceDN w:val="0"/>
        <w:adjustRightInd w:val="0"/>
        <w:spacing w:before="120" w:after="120" w:line="240" w:lineRule="auto"/>
        <w:rPr>
          <w:rFonts w:cs="Helvetica-Bold"/>
          <w:b/>
          <w:bCs/>
          <w:sz w:val="24"/>
          <w:szCs w:val="24"/>
          <w:lang w:eastAsia="el-GR"/>
        </w:rPr>
      </w:pPr>
      <w:r w:rsidRPr="00ED36C7">
        <w:rPr>
          <w:rFonts w:cs="Arial"/>
          <w:sz w:val="24"/>
          <w:szCs w:val="24"/>
          <w:lang w:eastAsia="el-GR"/>
        </w:rPr>
        <w:t>γ</w:t>
      </w:r>
      <w:r w:rsidRPr="00ED36C7">
        <w:rPr>
          <w:rFonts w:cs="Helvetica"/>
          <w:sz w:val="24"/>
          <w:szCs w:val="24"/>
          <w:lang w:eastAsia="el-GR"/>
        </w:rPr>
        <w:t xml:space="preserve">) </w:t>
      </w:r>
      <w:r w:rsidRPr="00ED36C7">
        <w:rPr>
          <w:rFonts w:cs="Arial,Bold"/>
          <w:b/>
          <w:bCs/>
          <w:sz w:val="24"/>
          <w:szCs w:val="24"/>
          <w:lang w:eastAsia="el-GR"/>
        </w:rPr>
        <w:t>Το έργο ή η εργασία θα πρέπει να είναι συμβατό με την ειδικότητα του εκπαιδευτικού και να μην προκαλεί σύγκρουση του ιδιωτικού του συμφέροντος με το συμφέρον της υπηρεσίας και γενικότερα να μην μειώνει το κύρος της υπηρεσίας του</w:t>
      </w:r>
      <w:r w:rsidRPr="00ED36C7">
        <w:rPr>
          <w:rFonts w:cs="Helvetica-Bold"/>
          <w:b/>
          <w:bCs/>
          <w:sz w:val="24"/>
          <w:szCs w:val="24"/>
          <w:lang w:eastAsia="el-GR"/>
        </w:rPr>
        <w:t>.</w:t>
      </w:r>
    </w:p>
    <w:p w:rsidR="00703049" w:rsidRPr="00ED36C7" w:rsidRDefault="00703049" w:rsidP="00ED36C7">
      <w:pPr>
        <w:autoSpaceDE w:val="0"/>
        <w:autoSpaceDN w:val="0"/>
        <w:adjustRightInd w:val="0"/>
        <w:spacing w:before="120" w:after="120" w:line="240" w:lineRule="auto"/>
        <w:jc w:val="both"/>
        <w:rPr>
          <w:rFonts w:cs="Helvetica"/>
          <w:sz w:val="24"/>
          <w:szCs w:val="24"/>
          <w:lang w:eastAsia="el-GR"/>
        </w:rPr>
      </w:pPr>
      <w:r w:rsidRPr="00ED36C7">
        <w:rPr>
          <w:rFonts w:cs="Arial"/>
          <w:sz w:val="24"/>
          <w:szCs w:val="24"/>
          <w:lang w:eastAsia="el-GR"/>
        </w:rPr>
        <w:t>δ</w:t>
      </w:r>
      <w:r w:rsidRPr="00ED36C7">
        <w:rPr>
          <w:rFonts w:cs="Helvetica"/>
          <w:sz w:val="24"/>
          <w:szCs w:val="24"/>
          <w:lang w:eastAsia="el-GR"/>
        </w:rPr>
        <w:t xml:space="preserve">) </w:t>
      </w:r>
      <w:r w:rsidRPr="00ED36C7">
        <w:rPr>
          <w:rFonts w:cs="Arial,Bold"/>
          <w:b/>
          <w:bCs/>
          <w:sz w:val="24"/>
          <w:szCs w:val="24"/>
          <w:lang w:eastAsia="el-GR"/>
        </w:rPr>
        <w:t>Να μην παρεμποδίζει την ομαλή εκτέλεση της υπηρεσίας</w:t>
      </w:r>
      <w:r w:rsidRPr="00ED36C7">
        <w:rPr>
          <w:rFonts w:cs="Helvetica-Bold"/>
          <w:b/>
          <w:bCs/>
          <w:sz w:val="24"/>
          <w:szCs w:val="24"/>
          <w:lang w:eastAsia="el-GR"/>
        </w:rPr>
        <w:t xml:space="preserve">, </w:t>
      </w:r>
      <w:r w:rsidRPr="00ED36C7">
        <w:rPr>
          <w:rFonts w:cs="Arial,Bold"/>
          <w:b/>
          <w:bCs/>
          <w:sz w:val="24"/>
          <w:szCs w:val="24"/>
          <w:lang w:eastAsia="el-GR"/>
        </w:rPr>
        <w:t>δηλ</w:t>
      </w:r>
      <w:r w:rsidRPr="00ED36C7">
        <w:rPr>
          <w:rFonts w:cs="Helvetica-Bold"/>
          <w:b/>
          <w:bCs/>
          <w:sz w:val="24"/>
          <w:szCs w:val="24"/>
          <w:lang w:eastAsia="el-GR"/>
        </w:rPr>
        <w:t xml:space="preserve">. </w:t>
      </w:r>
      <w:r w:rsidRPr="00ED36C7">
        <w:rPr>
          <w:rFonts w:cs="Arial,Bold"/>
          <w:b/>
          <w:bCs/>
          <w:sz w:val="24"/>
          <w:szCs w:val="24"/>
          <w:lang w:eastAsia="el-GR"/>
        </w:rPr>
        <w:t>των</w:t>
      </w:r>
      <w:r>
        <w:rPr>
          <w:rFonts w:cs="Arial,Bold"/>
          <w:b/>
          <w:bCs/>
          <w:sz w:val="24"/>
          <w:szCs w:val="24"/>
          <w:lang w:eastAsia="el-GR"/>
        </w:rPr>
        <w:t xml:space="preserve"> </w:t>
      </w:r>
      <w:r w:rsidRPr="00ED36C7">
        <w:rPr>
          <w:rFonts w:cs="Arial,Bold"/>
          <w:b/>
          <w:bCs/>
          <w:sz w:val="24"/>
          <w:szCs w:val="24"/>
          <w:lang w:eastAsia="el-GR"/>
        </w:rPr>
        <w:t>καθηκόντων του εκπαιδευτικού</w:t>
      </w:r>
      <w:r w:rsidRPr="00ED36C7">
        <w:rPr>
          <w:rFonts w:cs="Helvetica"/>
          <w:sz w:val="24"/>
          <w:szCs w:val="24"/>
          <w:lang w:eastAsia="el-GR"/>
        </w:rPr>
        <w:t xml:space="preserve">. </w:t>
      </w:r>
      <w:r w:rsidRPr="00ED36C7">
        <w:rPr>
          <w:rFonts w:cs="Arial"/>
          <w:sz w:val="24"/>
          <w:szCs w:val="24"/>
          <w:lang w:eastAsia="el-GR"/>
        </w:rPr>
        <w:t>Έτσι η παρεμπόδιση π</w:t>
      </w:r>
      <w:r w:rsidRPr="00ED36C7">
        <w:rPr>
          <w:rFonts w:cs="Helvetica"/>
          <w:sz w:val="24"/>
          <w:szCs w:val="24"/>
          <w:lang w:eastAsia="el-GR"/>
        </w:rPr>
        <w:t>.</w:t>
      </w:r>
      <w:r w:rsidRPr="00ED36C7">
        <w:rPr>
          <w:rFonts w:cs="Arial"/>
          <w:sz w:val="24"/>
          <w:szCs w:val="24"/>
          <w:lang w:eastAsia="el-GR"/>
        </w:rPr>
        <w:t>χ</w:t>
      </w:r>
      <w:r w:rsidRPr="00ED36C7">
        <w:rPr>
          <w:rFonts w:cs="Helvetica"/>
          <w:sz w:val="24"/>
          <w:szCs w:val="24"/>
          <w:lang w:eastAsia="el-GR"/>
        </w:rPr>
        <w:t xml:space="preserve">. </w:t>
      </w:r>
      <w:r w:rsidRPr="00ED36C7">
        <w:rPr>
          <w:rFonts w:cs="Arial"/>
          <w:sz w:val="24"/>
          <w:szCs w:val="24"/>
          <w:lang w:eastAsia="el-GR"/>
        </w:rPr>
        <w:t>αφορά τον</w:t>
      </w:r>
      <w:r>
        <w:rPr>
          <w:rFonts w:cs="Arial"/>
          <w:sz w:val="24"/>
          <w:szCs w:val="24"/>
          <w:lang w:eastAsia="el-GR"/>
        </w:rPr>
        <w:t xml:space="preserve"> </w:t>
      </w:r>
      <w:r w:rsidRPr="00ED36C7">
        <w:rPr>
          <w:rFonts w:cs="Arial"/>
          <w:sz w:val="24"/>
          <w:szCs w:val="24"/>
          <w:lang w:eastAsia="el-GR"/>
        </w:rPr>
        <w:t>ημερήσιο χρόνο άσκησης του ιδιωτικού έργου</w:t>
      </w:r>
      <w:r w:rsidRPr="00ED36C7">
        <w:rPr>
          <w:rFonts w:cs="Helvetica"/>
          <w:sz w:val="24"/>
          <w:szCs w:val="24"/>
          <w:lang w:eastAsia="el-GR"/>
        </w:rPr>
        <w:t xml:space="preserve">, </w:t>
      </w:r>
      <w:r w:rsidRPr="00ED36C7">
        <w:rPr>
          <w:rFonts w:cs="Arial"/>
          <w:sz w:val="24"/>
          <w:szCs w:val="24"/>
          <w:lang w:eastAsia="el-GR"/>
        </w:rPr>
        <w:t>την κόπωση του εκπαιδευτικού</w:t>
      </w:r>
      <w:r>
        <w:rPr>
          <w:rFonts w:cs="Arial"/>
          <w:sz w:val="24"/>
          <w:szCs w:val="24"/>
          <w:lang w:eastAsia="el-GR"/>
        </w:rPr>
        <w:t xml:space="preserve"> </w:t>
      </w:r>
      <w:r w:rsidRPr="00ED36C7">
        <w:rPr>
          <w:rFonts w:cs="Arial"/>
          <w:sz w:val="24"/>
          <w:szCs w:val="24"/>
          <w:lang w:eastAsia="el-GR"/>
        </w:rPr>
        <w:t>κ</w:t>
      </w:r>
      <w:r w:rsidRPr="00ED36C7">
        <w:rPr>
          <w:rFonts w:cs="Helvetica"/>
          <w:sz w:val="24"/>
          <w:szCs w:val="24"/>
          <w:lang w:eastAsia="el-GR"/>
        </w:rPr>
        <w:t>.</w:t>
      </w:r>
      <w:r w:rsidRPr="00ED36C7">
        <w:rPr>
          <w:rFonts w:cs="Arial"/>
          <w:sz w:val="24"/>
          <w:szCs w:val="24"/>
          <w:lang w:eastAsia="el-GR"/>
        </w:rPr>
        <w:t>λ</w:t>
      </w:r>
      <w:r w:rsidRPr="00ED36C7">
        <w:rPr>
          <w:rFonts w:cs="Helvetica"/>
          <w:sz w:val="24"/>
          <w:szCs w:val="24"/>
          <w:lang w:eastAsia="el-GR"/>
        </w:rPr>
        <w:t>.</w:t>
      </w:r>
      <w:r w:rsidRPr="00ED36C7">
        <w:rPr>
          <w:rFonts w:cs="Arial"/>
          <w:sz w:val="24"/>
          <w:szCs w:val="24"/>
          <w:lang w:eastAsia="el-GR"/>
        </w:rPr>
        <w:t>π</w:t>
      </w:r>
      <w:r w:rsidRPr="00ED36C7">
        <w:rPr>
          <w:rFonts w:cs="Helvetica"/>
          <w:sz w:val="24"/>
          <w:szCs w:val="24"/>
          <w:lang w:eastAsia="el-GR"/>
        </w:rPr>
        <w:t>.</w:t>
      </w:r>
    </w:p>
    <w:p w:rsidR="00703049" w:rsidRDefault="00703049" w:rsidP="00ED36C7">
      <w:pPr>
        <w:autoSpaceDE w:val="0"/>
        <w:autoSpaceDN w:val="0"/>
        <w:adjustRightInd w:val="0"/>
        <w:spacing w:before="120" w:after="120" w:line="240" w:lineRule="auto"/>
        <w:jc w:val="both"/>
        <w:rPr>
          <w:rFonts w:cs="Helvetica"/>
          <w:sz w:val="24"/>
          <w:szCs w:val="24"/>
          <w:lang w:eastAsia="el-GR"/>
        </w:rPr>
      </w:pPr>
      <w:r w:rsidRPr="00ED36C7">
        <w:rPr>
          <w:rFonts w:cs="Arial"/>
          <w:sz w:val="24"/>
          <w:szCs w:val="24"/>
          <w:lang w:eastAsia="el-GR"/>
        </w:rPr>
        <w:t>ε</w:t>
      </w:r>
      <w:r w:rsidRPr="00ED36C7">
        <w:rPr>
          <w:rFonts w:cs="Helvetica"/>
          <w:sz w:val="24"/>
          <w:szCs w:val="24"/>
          <w:lang w:eastAsia="el-GR"/>
        </w:rPr>
        <w:t xml:space="preserve">) </w:t>
      </w:r>
      <w:r w:rsidRPr="00ED36C7">
        <w:rPr>
          <w:rFonts w:cs="Arial,Bold"/>
          <w:b/>
          <w:bCs/>
          <w:sz w:val="24"/>
          <w:szCs w:val="24"/>
          <w:lang w:eastAsia="el-GR"/>
        </w:rPr>
        <w:t>Η άδεια θα χορηγείται μόνο για συγκεκριμένο ιδιωτικό έργο ή εργασία</w:t>
      </w:r>
      <w:r w:rsidRPr="00ED36C7">
        <w:rPr>
          <w:rFonts w:cs="Helvetica"/>
          <w:sz w:val="24"/>
          <w:szCs w:val="24"/>
          <w:lang w:eastAsia="el-GR"/>
        </w:rPr>
        <w:t>,</w:t>
      </w:r>
      <w:r>
        <w:rPr>
          <w:rFonts w:cs="Helvetica"/>
          <w:sz w:val="24"/>
          <w:szCs w:val="24"/>
          <w:lang w:eastAsia="el-GR"/>
        </w:rPr>
        <w:t xml:space="preserve"> </w:t>
      </w:r>
      <w:r w:rsidRPr="00ED36C7">
        <w:rPr>
          <w:rFonts w:cs="Arial,Bold"/>
          <w:b/>
          <w:bCs/>
          <w:sz w:val="24"/>
          <w:szCs w:val="24"/>
          <w:lang w:eastAsia="el-GR"/>
        </w:rPr>
        <w:t>δηλαδή μόνο γι</w:t>
      </w:r>
      <w:r w:rsidRPr="00ED36C7">
        <w:rPr>
          <w:rFonts w:cs="Helvetica-Bold"/>
          <w:b/>
          <w:bCs/>
          <w:sz w:val="24"/>
          <w:szCs w:val="24"/>
          <w:lang w:eastAsia="el-GR"/>
        </w:rPr>
        <w:t>’</w:t>
      </w:r>
      <w:r>
        <w:rPr>
          <w:rFonts w:cs="Helvetica-Bold"/>
          <w:b/>
          <w:bCs/>
          <w:sz w:val="24"/>
          <w:szCs w:val="24"/>
          <w:lang w:eastAsia="el-GR"/>
        </w:rPr>
        <w:t xml:space="preserve"> </w:t>
      </w:r>
      <w:r w:rsidRPr="00ED36C7">
        <w:rPr>
          <w:rFonts w:cs="Arial,Bold"/>
          <w:b/>
          <w:bCs/>
          <w:sz w:val="24"/>
          <w:szCs w:val="24"/>
          <w:lang w:eastAsia="el-GR"/>
        </w:rPr>
        <w:t>αυτό που ρητά προσδιορίζει ο εκπαιδευτικός στην</w:t>
      </w:r>
      <w:r>
        <w:rPr>
          <w:rFonts w:cs="Arial,Bold"/>
          <w:b/>
          <w:bCs/>
          <w:sz w:val="24"/>
          <w:szCs w:val="24"/>
          <w:lang w:eastAsia="el-GR"/>
        </w:rPr>
        <w:t xml:space="preserve"> </w:t>
      </w:r>
      <w:r w:rsidRPr="00ED36C7">
        <w:rPr>
          <w:rFonts w:cs="Arial,Bold"/>
          <w:b/>
          <w:bCs/>
          <w:sz w:val="24"/>
          <w:szCs w:val="24"/>
          <w:lang w:eastAsia="el-GR"/>
        </w:rPr>
        <w:t>αίτησή του και φυσικά όχι αόριστα</w:t>
      </w:r>
      <w:r w:rsidRPr="00ED36C7">
        <w:rPr>
          <w:rFonts w:cs="Helvetica"/>
          <w:sz w:val="24"/>
          <w:szCs w:val="24"/>
          <w:lang w:eastAsia="el-GR"/>
        </w:rPr>
        <w:t>.</w:t>
      </w:r>
    </w:p>
    <w:p w:rsidR="00703049" w:rsidRPr="00ED36C7" w:rsidRDefault="00703049" w:rsidP="00ED36C7">
      <w:pPr>
        <w:autoSpaceDE w:val="0"/>
        <w:autoSpaceDN w:val="0"/>
        <w:adjustRightInd w:val="0"/>
        <w:spacing w:after="0" w:line="240" w:lineRule="auto"/>
        <w:jc w:val="both"/>
      </w:pPr>
      <w:r w:rsidRPr="00ED36C7">
        <w:rPr>
          <w:rFonts w:cs="TimesNewRoman"/>
          <w:sz w:val="24"/>
          <w:szCs w:val="24"/>
          <w:lang w:eastAsia="el-GR"/>
        </w:rPr>
        <w:t>στ</w:t>
      </w:r>
      <w:r w:rsidRPr="00ED36C7">
        <w:rPr>
          <w:rFonts w:cs="Times-Roman"/>
          <w:sz w:val="24"/>
          <w:szCs w:val="24"/>
          <w:lang w:eastAsia="el-GR"/>
        </w:rPr>
        <w:t xml:space="preserve">) </w:t>
      </w:r>
      <w:r w:rsidRPr="00ED36C7">
        <w:rPr>
          <w:rFonts w:cs="Arial"/>
          <w:sz w:val="24"/>
          <w:szCs w:val="24"/>
          <w:lang w:eastAsia="el-GR"/>
        </w:rPr>
        <w:t>Τέλος απαγορεύεται η κατ</w:t>
      </w:r>
      <w:r w:rsidRPr="00ED36C7">
        <w:rPr>
          <w:rFonts w:cs="Helvetica"/>
          <w:sz w:val="24"/>
          <w:szCs w:val="24"/>
          <w:lang w:eastAsia="el-GR"/>
        </w:rPr>
        <w:t xml:space="preserve">’ </w:t>
      </w:r>
      <w:r w:rsidRPr="00ED36C7">
        <w:rPr>
          <w:rFonts w:cs="Arial"/>
          <w:sz w:val="24"/>
          <w:szCs w:val="24"/>
          <w:lang w:eastAsia="el-GR"/>
        </w:rPr>
        <w:t>επάγγελμα άσκηση εμπορίας</w:t>
      </w:r>
      <w:r w:rsidRPr="00ED36C7">
        <w:rPr>
          <w:rFonts w:cs="Helvetica"/>
          <w:sz w:val="24"/>
          <w:szCs w:val="24"/>
          <w:lang w:eastAsia="el-GR"/>
        </w:rPr>
        <w:t xml:space="preserve">, </w:t>
      </w:r>
      <w:r w:rsidRPr="00ED36C7">
        <w:rPr>
          <w:rFonts w:cs="Arial"/>
          <w:sz w:val="24"/>
          <w:szCs w:val="24"/>
          <w:lang w:eastAsia="el-GR"/>
        </w:rPr>
        <w:t>δηλαδή δεν απαγορεύεται η απλή διενέργεια ορισμένων εμπορικών πράξεων</w:t>
      </w:r>
      <w:r w:rsidRPr="00ED36C7">
        <w:rPr>
          <w:rFonts w:cs="Helvetica"/>
          <w:sz w:val="24"/>
          <w:szCs w:val="24"/>
          <w:lang w:eastAsia="el-GR"/>
        </w:rPr>
        <w:t xml:space="preserve">, </w:t>
      </w:r>
      <w:r w:rsidRPr="00ED36C7">
        <w:rPr>
          <w:rFonts w:cs="Arial"/>
          <w:sz w:val="24"/>
          <w:szCs w:val="24"/>
          <w:lang w:eastAsia="el-GR"/>
        </w:rPr>
        <w:t>αλλά η κτήση της εμπορικής  ιδιότητας</w:t>
      </w:r>
      <w:r w:rsidRPr="00ED36C7">
        <w:rPr>
          <w:rFonts w:cs="Helvetica"/>
          <w:sz w:val="24"/>
          <w:szCs w:val="24"/>
          <w:lang w:eastAsia="el-GR"/>
        </w:rPr>
        <w:t xml:space="preserve">, </w:t>
      </w:r>
      <w:r w:rsidRPr="00ED36C7">
        <w:rPr>
          <w:rFonts w:cs="Arial"/>
          <w:sz w:val="24"/>
          <w:szCs w:val="24"/>
          <w:lang w:eastAsia="el-GR"/>
        </w:rPr>
        <w:t>που συνιστά πραγματικό γεγονός</w:t>
      </w:r>
      <w:r w:rsidRPr="00ED36C7">
        <w:rPr>
          <w:rFonts w:cs="Helvetica"/>
          <w:sz w:val="24"/>
          <w:szCs w:val="24"/>
          <w:lang w:eastAsia="el-GR"/>
        </w:rPr>
        <w:t xml:space="preserve">, </w:t>
      </w:r>
      <w:r w:rsidRPr="00ED36C7">
        <w:rPr>
          <w:rFonts w:cs="Arial"/>
          <w:sz w:val="24"/>
          <w:szCs w:val="24"/>
          <w:lang w:eastAsia="el-GR"/>
        </w:rPr>
        <w:t>κατά το ουσιαστικό κριτήριο</w:t>
      </w:r>
      <w:r w:rsidRPr="00ED36C7">
        <w:rPr>
          <w:rFonts w:cs="Helvetica"/>
          <w:sz w:val="24"/>
          <w:szCs w:val="24"/>
          <w:lang w:eastAsia="el-GR"/>
        </w:rPr>
        <w:t xml:space="preserve">, </w:t>
      </w:r>
      <w:r w:rsidRPr="00ED36C7">
        <w:rPr>
          <w:rFonts w:cs="Arial"/>
          <w:sz w:val="24"/>
          <w:szCs w:val="24"/>
          <w:lang w:eastAsia="el-GR"/>
        </w:rPr>
        <w:t xml:space="preserve">που  καθιερώνει το άρθρο </w:t>
      </w:r>
      <w:r w:rsidRPr="00ED36C7">
        <w:rPr>
          <w:rFonts w:cs="Helvetica"/>
          <w:sz w:val="24"/>
          <w:szCs w:val="24"/>
          <w:lang w:eastAsia="el-GR"/>
        </w:rPr>
        <w:t xml:space="preserve">1 </w:t>
      </w:r>
      <w:r w:rsidRPr="00ED36C7">
        <w:rPr>
          <w:rFonts w:cs="Arial"/>
          <w:sz w:val="24"/>
          <w:szCs w:val="24"/>
          <w:lang w:eastAsia="el-GR"/>
        </w:rPr>
        <w:t>του εμπορικού Νόμου</w:t>
      </w:r>
      <w:r w:rsidRPr="00ED36C7">
        <w:rPr>
          <w:rFonts w:cs="Helvetica"/>
          <w:sz w:val="24"/>
          <w:szCs w:val="24"/>
          <w:lang w:eastAsia="el-GR"/>
        </w:rPr>
        <w:t xml:space="preserve">, </w:t>
      </w:r>
      <w:r w:rsidRPr="00ED36C7">
        <w:rPr>
          <w:rFonts w:cs="Arial"/>
          <w:sz w:val="24"/>
          <w:szCs w:val="24"/>
          <w:lang w:eastAsia="el-GR"/>
        </w:rPr>
        <w:t>το οποίο χρήζει ανάλογης απόδειξης</w:t>
      </w:r>
      <w:r w:rsidRPr="00ED36C7">
        <w:rPr>
          <w:rFonts w:cs="Helvetica"/>
          <w:sz w:val="24"/>
          <w:szCs w:val="24"/>
          <w:lang w:eastAsia="el-GR"/>
        </w:rPr>
        <w:t xml:space="preserve">. </w:t>
      </w:r>
      <w:r w:rsidRPr="00ED36C7">
        <w:rPr>
          <w:rFonts w:cs="Arial"/>
          <w:sz w:val="24"/>
          <w:szCs w:val="24"/>
          <w:lang w:eastAsia="el-GR"/>
        </w:rPr>
        <w:t>Συγκεκριμένα</w:t>
      </w:r>
      <w:r w:rsidRPr="00ED36C7">
        <w:rPr>
          <w:rFonts w:cs="Helvetica"/>
          <w:sz w:val="24"/>
          <w:szCs w:val="24"/>
          <w:lang w:eastAsia="el-GR"/>
        </w:rPr>
        <w:t xml:space="preserve">, </w:t>
      </w:r>
      <w:r w:rsidRPr="00ED36C7">
        <w:rPr>
          <w:rFonts w:cs="Arial"/>
          <w:sz w:val="24"/>
          <w:szCs w:val="24"/>
          <w:lang w:eastAsia="el-GR"/>
        </w:rPr>
        <w:t>η άσκηση εμπορίας είναι πραγματικό</w:t>
      </w:r>
      <w:r w:rsidRPr="00ED36C7">
        <w:rPr>
          <w:rFonts w:cs="Helvetica"/>
          <w:sz w:val="24"/>
          <w:szCs w:val="24"/>
          <w:lang w:eastAsia="el-GR"/>
        </w:rPr>
        <w:t xml:space="preserve">, </w:t>
      </w:r>
      <w:r w:rsidRPr="00ED36C7">
        <w:rPr>
          <w:rFonts w:cs="Arial"/>
          <w:sz w:val="24"/>
          <w:szCs w:val="24"/>
          <w:lang w:eastAsia="el-GR"/>
        </w:rPr>
        <w:t>κατά βάση</w:t>
      </w:r>
      <w:r w:rsidRPr="00ED36C7">
        <w:rPr>
          <w:rFonts w:cs="Helvetica"/>
          <w:sz w:val="24"/>
          <w:szCs w:val="24"/>
          <w:lang w:eastAsia="el-GR"/>
        </w:rPr>
        <w:t xml:space="preserve">, </w:t>
      </w:r>
      <w:r w:rsidRPr="00ED36C7">
        <w:rPr>
          <w:rFonts w:cs="Arial"/>
          <w:sz w:val="24"/>
          <w:szCs w:val="24"/>
          <w:lang w:eastAsia="el-GR"/>
        </w:rPr>
        <w:t>γεγονός που  προϋποθέτει κατά περίπτωση</w:t>
      </w:r>
      <w:r w:rsidRPr="00ED36C7">
        <w:rPr>
          <w:rFonts w:cs="Helvetica"/>
          <w:sz w:val="24"/>
          <w:szCs w:val="24"/>
          <w:lang w:eastAsia="el-GR"/>
        </w:rPr>
        <w:t xml:space="preserve">, </w:t>
      </w:r>
      <w:r w:rsidRPr="00ED36C7">
        <w:rPr>
          <w:rFonts w:cs="Arial"/>
          <w:sz w:val="24"/>
          <w:szCs w:val="24"/>
          <w:lang w:eastAsia="el-GR"/>
        </w:rPr>
        <w:t>την έρευνα των επαγγελματικών συνθηκών</w:t>
      </w:r>
      <w:r w:rsidRPr="00ED36C7">
        <w:rPr>
          <w:rFonts w:cs="Times-Roman"/>
          <w:sz w:val="24"/>
          <w:szCs w:val="24"/>
          <w:lang w:eastAsia="el-GR"/>
        </w:rPr>
        <w:t>.</w:t>
      </w:r>
    </w:p>
    <w:sectPr w:rsidR="00703049" w:rsidRPr="00ED36C7" w:rsidSect="00020855">
      <w:pgSz w:w="11906" w:h="16838"/>
      <w:pgMar w:top="1247"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A1"/>
    <w:family w:val="swiss"/>
    <w:pitch w:val="variable"/>
    <w:sig w:usb0="20002A87" w:usb1="80000000" w:usb2="00000008" w:usb3="00000000" w:csb0="000001FF" w:csb1="00000000"/>
  </w:font>
  <w:font w:name="Arial,Bold">
    <w:panose1 w:val="00000000000000000000"/>
    <w:charset w:val="A1"/>
    <w:family w:val="auto"/>
    <w:notTrueType/>
    <w:pitch w:val="default"/>
    <w:sig w:usb0="00000081" w:usb1="00000000" w:usb2="00000000" w:usb3="00000000" w:csb0="00000008" w:csb1="00000000"/>
  </w:font>
  <w:font w:name="TimesNewRoman">
    <w:panose1 w:val="00000000000000000000"/>
    <w:charset w:val="A1"/>
    <w:family w:val="auto"/>
    <w:notTrueType/>
    <w:pitch w:val="default"/>
    <w:sig w:usb0="00000081" w:usb1="00000000" w:usb2="00000000" w:usb3="00000000" w:csb0="00000008" w:csb1="00000000"/>
  </w:font>
  <w:font w:name="Times-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02F44"/>
    <w:multiLevelType w:val="hybridMultilevel"/>
    <w:tmpl w:val="0A5CC4F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23B3"/>
    <w:rsid w:val="00020855"/>
    <w:rsid w:val="000D7F4F"/>
    <w:rsid w:val="001B1D0A"/>
    <w:rsid w:val="002567CB"/>
    <w:rsid w:val="00264FDA"/>
    <w:rsid w:val="002B55EE"/>
    <w:rsid w:val="002C50A3"/>
    <w:rsid w:val="00373EE2"/>
    <w:rsid w:val="003856D3"/>
    <w:rsid w:val="003929E6"/>
    <w:rsid w:val="00466381"/>
    <w:rsid w:val="00494DA6"/>
    <w:rsid w:val="004B0B19"/>
    <w:rsid w:val="00580215"/>
    <w:rsid w:val="005D14C5"/>
    <w:rsid w:val="006023B3"/>
    <w:rsid w:val="006A226A"/>
    <w:rsid w:val="006A6A89"/>
    <w:rsid w:val="00703049"/>
    <w:rsid w:val="00714E8F"/>
    <w:rsid w:val="007729D8"/>
    <w:rsid w:val="007E3E12"/>
    <w:rsid w:val="007E6FB4"/>
    <w:rsid w:val="00804E29"/>
    <w:rsid w:val="00833BA3"/>
    <w:rsid w:val="00933EAB"/>
    <w:rsid w:val="009720B9"/>
    <w:rsid w:val="009934F3"/>
    <w:rsid w:val="00A25E9D"/>
    <w:rsid w:val="00A872B9"/>
    <w:rsid w:val="00A90ECD"/>
    <w:rsid w:val="00AF4FC8"/>
    <w:rsid w:val="00B8689C"/>
    <w:rsid w:val="00B935AC"/>
    <w:rsid w:val="00BB6D7C"/>
    <w:rsid w:val="00BD4C4E"/>
    <w:rsid w:val="00D02B6A"/>
    <w:rsid w:val="00D14D49"/>
    <w:rsid w:val="00D73B0C"/>
    <w:rsid w:val="00E46C07"/>
    <w:rsid w:val="00E61729"/>
    <w:rsid w:val="00E81B8C"/>
    <w:rsid w:val="00ED36C7"/>
    <w:rsid w:val="00F619F6"/>
    <w:rsid w:val="00FC74DF"/>
    <w:rsid w:val="00FD45A3"/>
    <w:rsid w:val="00FF586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D49"/>
    <w:pPr>
      <w:spacing w:after="200" w:line="276" w:lineRule="auto"/>
    </w:pPr>
    <w:rPr>
      <w:rFonts w:eastAsia="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023B3"/>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BB6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BB6D7C"/>
    <w:rPr>
      <w:rFonts w:ascii="Tahoma" w:hAnsi="Tahoma" w:cs="Tahoma"/>
      <w:sz w:val="16"/>
      <w:szCs w:val="16"/>
      <w:lang w:eastAsia="en-US"/>
    </w:rPr>
  </w:style>
  <w:style w:type="paragraph" w:styleId="ListParagraph">
    <w:name w:val="List Paragraph"/>
    <w:basedOn w:val="Normal"/>
    <w:uiPriority w:val="99"/>
    <w:qFormat/>
    <w:rsid w:val="00E46C07"/>
    <w:pPr>
      <w:ind w:left="720"/>
      <w:contextualSpacing/>
    </w:pPr>
  </w:style>
</w:styles>
</file>

<file path=word/webSettings.xml><?xml version="1.0" encoding="utf-8"?>
<w:webSettings xmlns:r="http://schemas.openxmlformats.org/officeDocument/2006/relationships" xmlns:w="http://schemas.openxmlformats.org/wordprocessingml/2006/main">
  <w:divs>
    <w:div w:id="45492546">
      <w:marLeft w:val="0"/>
      <w:marRight w:val="0"/>
      <w:marTop w:val="0"/>
      <w:marBottom w:val="0"/>
      <w:divBdr>
        <w:top w:val="none" w:sz="0" w:space="0" w:color="auto"/>
        <w:left w:val="none" w:sz="0" w:space="0" w:color="auto"/>
        <w:bottom w:val="none" w:sz="0" w:space="0" w:color="auto"/>
        <w:right w:val="none" w:sz="0" w:space="0" w:color="auto"/>
      </w:divBdr>
    </w:div>
    <w:div w:id="45492547">
      <w:marLeft w:val="0"/>
      <w:marRight w:val="0"/>
      <w:marTop w:val="0"/>
      <w:marBottom w:val="0"/>
      <w:divBdr>
        <w:top w:val="none" w:sz="0" w:space="0" w:color="auto"/>
        <w:left w:val="none" w:sz="0" w:space="0" w:color="auto"/>
        <w:bottom w:val="none" w:sz="0" w:space="0" w:color="auto"/>
        <w:right w:val="none" w:sz="0" w:space="0" w:color="auto"/>
      </w:divBdr>
    </w:div>
    <w:div w:id="454925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TotalTime>
  <Pages>2</Pages>
  <Words>523</Words>
  <Characters>2829</Characters>
  <Application>Microsoft Office Outlook</Application>
  <DocSecurity>0</DocSecurity>
  <Lines>0</Lines>
  <Paragraphs>0</Paragraphs>
  <ScaleCrop>false</ScaleCrop>
  <Company>2o EPAL ALEX/POLIS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subject/>
  <dc:creator>2o EPAL ALEX/POLIS</dc:creator>
  <cp:keywords/>
  <dc:description/>
  <cp:lastModifiedBy>user</cp:lastModifiedBy>
  <cp:revision>6</cp:revision>
  <cp:lastPrinted>2014-08-11T08:16:00Z</cp:lastPrinted>
  <dcterms:created xsi:type="dcterms:W3CDTF">2014-08-02T05:47:00Z</dcterms:created>
  <dcterms:modified xsi:type="dcterms:W3CDTF">2014-08-11T08:20:00Z</dcterms:modified>
</cp:coreProperties>
</file>